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FC7" w:rsidRPr="00927953" w:rsidRDefault="005C0FC7" w:rsidP="00927953">
      <w:pPr>
        <w:rPr>
          <w:rFonts w:asciiTheme="minorHAnsi" w:hAnsiTheme="minorHAnsi" w:cstheme="minorHAnsi"/>
          <w:i/>
          <w:sz w:val="20"/>
        </w:rPr>
      </w:pPr>
      <w:bookmarkStart w:id="0" w:name="_GoBack"/>
      <w:bookmarkEnd w:id="0"/>
      <w:r w:rsidRPr="00927953">
        <w:rPr>
          <w:rFonts w:asciiTheme="minorHAnsi" w:hAnsiTheme="minorHAnsi" w:cstheme="minorHAnsi"/>
          <w:i/>
          <w:sz w:val="20"/>
        </w:rPr>
        <w:t>- wzór</w:t>
      </w:r>
      <w:r w:rsidR="00927953" w:rsidRPr="00927953">
        <w:rPr>
          <w:rFonts w:asciiTheme="minorHAnsi" w:hAnsiTheme="minorHAnsi" w:cstheme="minorHAnsi"/>
          <w:i/>
          <w:sz w:val="20"/>
        </w:rPr>
        <w:t xml:space="preserve"> </w:t>
      </w:r>
      <w:r w:rsidRPr="00927953">
        <w:rPr>
          <w:rFonts w:asciiTheme="minorHAnsi" w:hAnsiTheme="minorHAnsi" w:cstheme="minorHAnsi"/>
          <w:i/>
          <w:sz w:val="20"/>
        </w:rPr>
        <w:t>-</w:t>
      </w:r>
    </w:p>
    <w:p w:rsidR="005C0FC7" w:rsidRPr="00927953" w:rsidRDefault="005C0FC7" w:rsidP="00927953">
      <w:pPr>
        <w:rPr>
          <w:rFonts w:asciiTheme="minorHAnsi" w:hAnsiTheme="minorHAnsi" w:cstheme="minorHAnsi"/>
          <w:i/>
          <w:sz w:val="20"/>
        </w:rPr>
      </w:pPr>
    </w:p>
    <w:p w:rsidR="005C0FC7" w:rsidRPr="00927953" w:rsidRDefault="005C0FC7" w:rsidP="00927953">
      <w:pPr>
        <w:rPr>
          <w:rFonts w:asciiTheme="minorHAnsi" w:hAnsiTheme="minorHAnsi" w:cstheme="minorHAnsi"/>
          <w:i/>
          <w:sz w:val="20"/>
        </w:rPr>
      </w:pPr>
      <w:r w:rsidRPr="00927953">
        <w:rPr>
          <w:rFonts w:asciiTheme="minorHAnsi" w:hAnsiTheme="minorHAnsi" w:cstheme="minorHAnsi"/>
          <w:i/>
          <w:sz w:val="20"/>
        </w:rPr>
        <w:t xml:space="preserve">Załącznik Nr </w:t>
      </w:r>
      <w:r w:rsidR="009E2B3B" w:rsidRPr="00927953">
        <w:rPr>
          <w:rFonts w:asciiTheme="minorHAnsi" w:hAnsiTheme="minorHAnsi" w:cstheme="minorHAnsi"/>
          <w:i/>
          <w:sz w:val="20"/>
        </w:rPr>
        <w:t>2</w:t>
      </w:r>
    </w:p>
    <w:p w:rsidR="005C0FC7" w:rsidRPr="00927953" w:rsidRDefault="005C0FC7" w:rsidP="00927953">
      <w:pPr>
        <w:rPr>
          <w:rFonts w:asciiTheme="minorHAnsi" w:hAnsiTheme="minorHAnsi" w:cstheme="minorHAnsi"/>
          <w:i/>
          <w:sz w:val="20"/>
        </w:rPr>
      </w:pPr>
      <w:r w:rsidRPr="00927953">
        <w:rPr>
          <w:rFonts w:asciiTheme="minorHAnsi" w:hAnsiTheme="minorHAnsi" w:cstheme="minorHAnsi"/>
          <w:i/>
          <w:sz w:val="20"/>
        </w:rPr>
        <w:t xml:space="preserve">do Zarządzenia Nr </w:t>
      </w:r>
      <w:r w:rsidR="00927953" w:rsidRPr="00927953">
        <w:rPr>
          <w:rFonts w:asciiTheme="minorHAnsi" w:hAnsiTheme="minorHAnsi" w:cstheme="minorHAnsi"/>
          <w:i/>
          <w:sz w:val="20"/>
        </w:rPr>
        <w:t>A.210.10.2023</w:t>
      </w:r>
    </w:p>
    <w:p w:rsidR="00927953" w:rsidRDefault="005C0FC7" w:rsidP="00927953">
      <w:pPr>
        <w:spacing w:before="100" w:beforeAutospacing="1" w:after="120"/>
        <w:rPr>
          <w:rFonts w:asciiTheme="minorHAnsi" w:hAnsiTheme="minorHAnsi" w:cstheme="minorHAnsi"/>
          <w:b/>
          <w:bCs/>
          <w:sz w:val="20"/>
          <w:szCs w:val="24"/>
        </w:rPr>
      </w:pPr>
      <w:r w:rsidRPr="00927953">
        <w:rPr>
          <w:rFonts w:asciiTheme="minorHAnsi" w:hAnsiTheme="minorHAnsi" w:cstheme="minorHAnsi"/>
          <w:b/>
          <w:bCs/>
          <w:sz w:val="20"/>
          <w:szCs w:val="24"/>
        </w:rPr>
        <w:t xml:space="preserve">OZNACZENIE WNIOSKODAWCY </w:t>
      </w:r>
    </w:p>
    <w:p w:rsidR="00F970C3" w:rsidRPr="00927953" w:rsidRDefault="00F970C3" w:rsidP="00927953">
      <w:pPr>
        <w:spacing w:before="100" w:beforeAutospacing="1" w:after="120"/>
        <w:rPr>
          <w:rFonts w:asciiTheme="minorHAnsi" w:hAnsiTheme="minorHAnsi" w:cstheme="minorHAnsi"/>
          <w:sz w:val="20"/>
          <w:szCs w:val="24"/>
        </w:rPr>
      </w:pPr>
      <w:r w:rsidRPr="00927953">
        <w:rPr>
          <w:rFonts w:asciiTheme="minorHAnsi" w:hAnsiTheme="minorHAnsi" w:cstheme="minorHAnsi"/>
          <w:sz w:val="20"/>
          <w:szCs w:val="24"/>
        </w:rPr>
        <w:t>NAZWA:</w:t>
      </w: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  <w:r w:rsidRPr="00927953">
        <w:rPr>
          <w:rFonts w:asciiTheme="minorHAnsi" w:hAnsiTheme="minorHAnsi" w:cstheme="minorHAnsi"/>
          <w:sz w:val="20"/>
          <w:szCs w:val="24"/>
        </w:rPr>
        <w:t>………………………………………...</w:t>
      </w: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  <w:r w:rsidRPr="00927953">
        <w:rPr>
          <w:rFonts w:asciiTheme="minorHAnsi" w:hAnsiTheme="minorHAnsi" w:cstheme="minorHAnsi"/>
          <w:sz w:val="20"/>
          <w:szCs w:val="24"/>
        </w:rPr>
        <w:t>IMIĘ I NAZWISKO:</w:t>
      </w: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  <w:r w:rsidRPr="00927953">
        <w:rPr>
          <w:rFonts w:asciiTheme="minorHAnsi" w:hAnsiTheme="minorHAnsi" w:cstheme="minorHAnsi"/>
          <w:sz w:val="20"/>
          <w:szCs w:val="24"/>
        </w:rPr>
        <w:t>……………………..………………….</w:t>
      </w: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  <w:r w:rsidRPr="00927953">
        <w:rPr>
          <w:rFonts w:asciiTheme="minorHAnsi" w:hAnsiTheme="minorHAnsi" w:cstheme="minorHAnsi"/>
          <w:sz w:val="20"/>
          <w:szCs w:val="24"/>
        </w:rPr>
        <w:t>………………………………………...</w:t>
      </w: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</w:p>
    <w:p w:rsidR="005C0FC7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  <w:r w:rsidRPr="00927953">
        <w:rPr>
          <w:rFonts w:asciiTheme="minorHAnsi" w:hAnsiTheme="minorHAnsi" w:cstheme="minorHAnsi"/>
          <w:sz w:val="20"/>
          <w:szCs w:val="24"/>
        </w:rPr>
        <w:t>ADRES KORESPONDENCYJNY:</w:t>
      </w:r>
    </w:p>
    <w:p w:rsidR="00F970C3" w:rsidRPr="00927953" w:rsidRDefault="00F970C3" w:rsidP="00927953">
      <w:pPr>
        <w:rPr>
          <w:rFonts w:asciiTheme="minorHAnsi" w:hAnsiTheme="minorHAnsi" w:cstheme="minorHAnsi"/>
          <w:sz w:val="20"/>
          <w:szCs w:val="24"/>
        </w:rPr>
      </w:pPr>
    </w:p>
    <w:p w:rsidR="00F5794E" w:rsidRDefault="00F970C3" w:rsidP="00F5794E">
      <w:pPr>
        <w:rPr>
          <w:rFonts w:asciiTheme="minorHAnsi" w:hAnsiTheme="minorHAnsi" w:cstheme="minorHAnsi"/>
          <w:sz w:val="20"/>
          <w:szCs w:val="24"/>
        </w:rPr>
      </w:pPr>
      <w:r w:rsidRPr="00927953">
        <w:rPr>
          <w:rFonts w:asciiTheme="minorHAnsi" w:hAnsiTheme="minorHAnsi" w:cstheme="minorHAnsi"/>
          <w:sz w:val="20"/>
          <w:szCs w:val="24"/>
        </w:rPr>
        <w:t>…………………………………………</w:t>
      </w:r>
    </w:p>
    <w:p w:rsidR="00F5794E" w:rsidRDefault="00F5794E" w:rsidP="00F5794E">
      <w:pPr>
        <w:rPr>
          <w:rFonts w:asciiTheme="minorHAnsi" w:hAnsiTheme="minorHAnsi" w:cstheme="minorHAnsi"/>
          <w:b/>
          <w:sz w:val="22"/>
          <w:szCs w:val="28"/>
        </w:rPr>
      </w:pPr>
    </w:p>
    <w:p w:rsidR="00F5794E" w:rsidRDefault="00F5794E" w:rsidP="00F5794E">
      <w:pPr>
        <w:rPr>
          <w:rFonts w:asciiTheme="minorHAnsi" w:hAnsiTheme="minorHAnsi" w:cstheme="minorHAnsi"/>
          <w:b/>
          <w:sz w:val="22"/>
          <w:szCs w:val="28"/>
        </w:rPr>
      </w:pPr>
    </w:p>
    <w:p w:rsidR="00FA2568" w:rsidRPr="00927953" w:rsidRDefault="005C0FC7" w:rsidP="00F5794E">
      <w:pPr>
        <w:rPr>
          <w:rFonts w:asciiTheme="minorHAnsi" w:hAnsiTheme="minorHAnsi" w:cstheme="minorHAnsi"/>
          <w:sz w:val="22"/>
          <w:szCs w:val="28"/>
        </w:rPr>
      </w:pPr>
      <w:r w:rsidRPr="00927953">
        <w:rPr>
          <w:rFonts w:asciiTheme="minorHAnsi" w:hAnsiTheme="minorHAnsi" w:cstheme="minorHAnsi"/>
          <w:b/>
          <w:sz w:val="22"/>
          <w:szCs w:val="28"/>
        </w:rPr>
        <w:t>Prezes Sądu Apelacyjnego w Białymstoku</w:t>
      </w:r>
      <w:r w:rsidRPr="00927953">
        <w:rPr>
          <w:rFonts w:asciiTheme="minorHAnsi" w:hAnsiTheme="minorHAnsi" w:cstheme="minorHAnsi"/>
          <w:sz w:val="22"/>
          <w:szCs w:val="28"/>
        </w:rPr>
        <w:t xml:space="preserve"> </w:t>
      </w:r>
    </w:p>
    <w:p w:rsidR="009E2B3B" w:rsidRPr="00927953" w:rsidRDefault="009E2B3B" w:rsidP="00927953">
      <w:pPr>
        <w:spacing w:before="240" w:line="276" w:lineRule="auto"/>
        <w:ind w:right="-289"/>
        <w:rPr>
          <w:rFonts w:asciiTheme="minorHAnsi" w:hAnsiTheme="minorHAnsi" w:cstheme="minorHAnsi"/>
          <w:b/>
          <w:bCs/>
          <w:sz w:val="20"/>
          <w:szCs w:val="24"/>
        </w:rPr>
      </w:pPr>
    </w:p>
    <w:p w:rsidR="005C0FC7" w:rsidRPr="00927953" w:rsidRDefault="005C0FC7" w:rsidP="00927953">
      <w:pPr>
        <w:spacing w:after="120" w:line="276" w:lineRule="auto"/>
        <w:ind w:right="-289"/>
        <w:rPr>
          <w:rFonts w:asciiTheme="minorHAnsi" w:hAnsiTheme="minorHAnsi" w:cstheme="minorHAnsi"/>
          <w:sz w:val="22"/>
          <w:szCs w:val="22"/>
        </w:rPr>
      </w:pPr>
      <w:r w:rsidRPr="00927953">
        <w:rPr>
          <w:rFonts w:asciiTheme="minorHAnsi" w:hAnsiTheme="minorHAnsi" w:cstheme="minorHAnsi"/>
          <w:sz w:val="22"/>
          <w:szCs w:val="22"/>
        </w:rPr>
        <w:t>na podstawie Ustawy</w:t>
      </w:r>
      <w:r w:rsidR="009E2B3B" w:rsidRPr="00927953">
        <w:rPr>
          <w:rFonts w:asciiTheme="minorHAnsi" w:hAnsiTheme="minorHAnsi" w:cstheme="minorHAnsi"/>
          <w:sz w:val="22"/>
          <w:szCs w:val="22"/>
        </w:rPr>
        <w:t xml:space="preserve"> </w:t>
      </w:r>
      <w:r w:rsidR="009E2B3B" w:rsidRPr="00927953">
        <w:rPr>
          <w:rFonts w:asciiTheme="minorHAnsi" w:hAnsiTheme="minorHAnsi" w:cstheme="minorHAnsi"/>
          <w:bCs/>
          <w:sz w:val="22"/>
          <w:szCs w:val="22"/>
        </w:rPr>
        <w:t xml:space="preserve">o otwartych danych i ponownym wykorzystywaniu informacji sektora publicznego </w:t>
      </w:r>
      <w:r w:rsidRPr="00927953">
        <w:rPr>
          <w:rFonts w:asciiTheme="minorHAnsi" w:hAnsiTheme="minorHAnsi" w:cstheme="minorHAnsi"/>
          <w:sz w:val="22"/>
          <w:szCs w:val="22"/>
        </w:rPr>
        <w:t>zwracam się z prośbą o</w:t>
      </w:r>
      <w:r w:rsidR="00F970C3" w:rsidRPr="00927953">
        <w:rPr>
          <w:rFonts w:asciiTheme="minorHAnsi" w:hAnsiTheme="minorHAnsi" w:cstheme="minorHAnsi"/>
          <w:sz w:val="22"/>
          <w:szCs w:val="22"/>
        </w:rPr>
        <w:t xml:space="preserve"> udostępnienie</w:t>
      </w:r>
      <w:r w:rsidR="00FA2568" w:rsidRPr="00927953">
        <w:rPr>
          <w:rFonts w:asciiTheme="minorHAnsi" w:hAnsiTheme="minorHAnsi" w:cstheme="minorHAnsi"/>
          <w:sz w:val="22"/>
          <w:szCs w:val="22"/>
        </w:rPr>
        <w:t xml:space="preserve"> informacji sektora publicznego </w:t>
      </w:r>
      <w:r w:rsidR="00F970C3" w:rsidRPr="00927953">
        <w:rPr>
          <w:rFonts w:asciiTheme="minorHAnsi" w:hAnsiTheme="minorHAnsi" w:cstheme="minorHAnsi"/>
          <w:sz w:val="22"/>
          <w:szCs w:val="22"/>
        </w:rPr>
        <w:t>celem ponownego</w:t>
      </w:r>
      <w:r w:rsidR="00F970C3" w:rsidRPr="00927953">
        <w:rPr>
          <w:rFonts w:asciiTheme="minorHAnsi" w:hAnsiTheme="minorHAnsi" w:cstheme="minorHAnsi"/>
          <w:bCs/>
          <w:sz w:val="22"/>
          <w:szCs w:val="22"/>
        </w:rPr>
        <w:t xml:space="preserve"> wykorzystywania informacji</w:t>
      </w:r>
      <w:r w:rsidR="00F970C3" w:rsidRPr="00927953">
        <w:rPr>
          <w:rFonts w:asciiTheme="minorHAnsi" w:hAnsiTheme="minorHAnsi" w:cstheme="minorHAnsi"/>
          <w:sz w:val="22"/>
          <w:szCs w:val="22"/>
        </w:rPr>
        <w:t>.</w:t>
      </w:r>
    </w:p>
    <w:p w:rsidR="00F970C3" w:rsidRPr="00927953" w:rsidRDefault="00F970C3" w:rsidP="00927953">
      <w:pPr>
        <w:spacing w:after="120" w:line="276" w:lineRule="auto"/>
        <w:ind w:right="-289"/>
        <w:rPr>
          <w:rFonts w:asciiTheme="minorHAnsi" w:hAnsiTheme="minorHAnsi" w:cstheme="minorHAnsi"/>
          <w:b/>
          <w:bCs/>
          <w:szCs w:val="24"/>
        </w:rPr>
      </w:pPr>
    </w:p>
    <w:p w:rsidR="00F970C3" w:rsidRPr="00927953" w:rsidRDefault="00F970C3" w:rsidP="00927953">
      <w:pPr>
        <w:pStyle w:val="Akapitzlist"/>
        <w:numPr>
          <w:ilvl w:val="0"/>
          <w:numId w:val="1"/>
        </w:numPr>
        <w:spacing w:after="120" w:line="276" w:lineRule="auto"/>
        <w:ind w:left="0" w:right="-289" w:firstLine="0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 xml:space="preserve">wskazanie informacji sektora publicznego, które będą ponownie wykorzystywane, </w:t>
      </w:r>
      <w:r w:rsidR="00515CD3" w:rsidRPr="00927953">
        <w:rPr>
          <w:rFonts w:asciiTheme="minorHAnsi" w:hAnsiTheme="minorHAnsi" w:cstheme="minorHAnsi"/>
          <w:bCs/>
          <w:szCs w:val="24"/>
        </w:rPr>
        <w:br/>
      </w:r>
      <w:r w:rsidRPr="00927953">
        <w:rPr>
          <w:rFonts w:asciiTheme="minorHAnsi" w:hAnsiTheme="minorHAnsi" w:cstheme="minorHAnsi"/>
          <w:bCs/>
          <w:szCs w:val="24"/>
        </w:rPr>
        <w:t>a jeżeli są już udostępniane lub zostały przekazane, warunki ponownego wykorzystywania, na jakich mają być ponownie wykorzystywane, oraz źródło udostępniania lub przekazania:</w:t>
      </w:r>
    </w:p>
    <w:p w:rsidR="00515CD3" w:rsidRPr="00927953" w:rsidRDefault="00515CD3" w:rsidP="00927953">
      <w:pPr>
        <w:pStyle w:val="Akapitzlist"/>
        <w:spacing w:after="120" w:line="276" w:lineRule="auto"/>
        <w:ind w:left="0" w:right="-289"/>
        <w:rPr>
          <w:rFonts w:asciiTheme="minorHAnsi" w:hAnsiTheme="minorHAnsi" w:cstheme="minorHAnsi"/>
          <w:bCs/>
          <w:szCs w:val="24"/>
        </w:rPr>
      </w:pPr>
    </w:p>
    <w:p w:rsidR="00515CD3" w:rsidRPr="00927953" w:rsidRDefault="00515CD3" w:rsidP="00927953">
      <w:pPr>
        <w:pStyle w:val="Akapitzlist"/>
        <w:spacing w:after="120" w:line="276" w:lineRule="auto"/>
        <w:ind w:left="0" w:right="-289"/>
        <w:rPr>
          <w:rFonts w:asciiTheme="minorHAnsi" w:hAnsiTheme="minorHAnsi" w:cstheme="minorHAnsi"/>
          <w:bCs/>
          <w:szCs w:val="24"/>
        </w:rPr>
      </w:pPr>
      <w:bookmarkStart w:id="1" w:name="_Hlk116640499"/>
      <w:r w:rsidRPr="00927953">
        <w:rPr>
          <w:rFonts w:asciiTheme="minorHAnsi" w:hAnsiTheme="minorHAnsi" w:cstheme="minorHAnsi"/>
          <w:bCs/>
          <w:szCs w:val="24"/>
        </w:rPr>
        <w:t>………………………………………………………………………………………………………</w:t>
      </w:r>
    </w:p>
    <w:p w:rsidR="00515CD3" w:rsidRPr="00927953" w:rsidRDefault="00515CD3" w:rsidP="00927953">
      <w:pPr>
        <w:pStyle w:val="Akapitzlist"/>
        <w:spacing w:after="120" w:line="276" w:lineRule="auto"/>
        <w:ind w:left="0" w:right="-289"/>
        <w:rPr>
          <w:rFonts w:asciiTheme="minorHAnsi" w:hAnsiTheme="minorHAnsi" w:cstheme="minorHAnsi"/>
          <w:bCs/>
          <w:szCs w:val="24"/>
        </w:rPr>
      </w:pPr>
    </w:p>
    <w:p w:rsidR="00515CD3" w:rsidRPr="00927953" w:rsidRDefault="00515CD3" w:rsidP="00927953">
      <w:pPr>
        <w:pStyle w:val="Akapitzlist"/>
        <w:spacing w:after="120" w:line="276" w:lineRule="auto"/>
        <w:ind w:left="0" w:right="-289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………………………………………………………………………………………………………</w:t>
      </w:r>
    </w:p>
    <w:bookmarkEnd w:id="1"/>
    <w:p w:rsidR="00515CD3" w:rsidRPr="00927953" w:rsidRDefault="00515CD3" w:rsidP="00927953">
      <w:pPr>
        <w:spacing w:after="120" w:line="276" w:lineRule="auto"/>
        <w:ind w:right="-289"/>
        <w:rPr>
          <w:rFonts w:asciiTheme="minorHAnsi" w:hAnsiTheme="minorHAnsi" w:cstheme="minorHAnsi"/>
          <w:b/>
          <w:bCs/>
          <w:szCs w:val="24"/>
        </w:rPr>
      </w:pPr>
    </w:p>
    <w:p w:rsidR="00FA2568" w:rsidRPr="00927953" w:rsidRDefault="00F970C3" w:rsidP="00927953">
      <w:pPr>
        <w:pStyle w:val="Akapitzlist"/>
        <w:numPr>
          <w:ilvl w:val="0"/>
          <w:numId w:val="1"/>
        </w:numPr>
        <w:spacing w:after="120" w:line="276" w:lineRule="auto"/>
        <w:ind w:left="0" w:right="-289" w:firstLine="0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 xml:space="preserve">wskazanie celu ponownego wykorzystywania, w tym określenie rodzaju działalności, </w:t>
      </w:r>
      <w:r w:rsidR="00515CD3" w:rsidRPr="00927953">
        <w:rPr>
          <w:rFonts w:asciiTheme="minorHAnsi" w:hAnsiTheme="minorHAnsi" w:cstheme="minorHAnsi"/>
          <w:bCs/>
          <w:szCs w:val="24"/>
        </w:rPr>
        <w:br/>
      </w:r>
      <w:r w:rsidRPr="00927953">
        <w:rPr>
          <w:rFonts w:asciiTheme="minorHAnsi" w:hAnsiTheme="minorHAnsi" w:cstheme="minorHAnsi"/>
          <w:bCs/>
          <w:szCs w:val="24"/>
        </w:rPr>
        <w:t>w której informacje sektora publicznego będą ponownie wykorzystywane, w szczególności wskazanie dóbr, produktów lub usług</w:t>
      </w:r>
      <w:r w:rsidR="00515CD3" w:rsidRPr="00927953">
        <w:rPr>
          <w:rFonts w:asciiTheme="minorHAnsi" w:hAnsiTheme="minorHAnsi" w:cstheme="minorHAnsi"/>
          <w:bCs/>
          <w:szCs w:val="24"/>
        </w:rPr>
        <w:t>:</w:t>
      </w:r>
    </w:p>
    <w:p w:rsidR="00515CD3" w:rsidRPr="00927953" w:rsidRDefault="00515CD3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………………………………………………………………………………………………………</w:t>
      </w:r>
    </w:p>
    <w:p w:rsidR="00FA2568" w:rsidRPr="00927953" w:rsidRDefault="00FA2568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</w:p>
    <w:p w:rsidR="00515CD3" w:rsidRPr="00927953" w:rsidRDefault="00515CD3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………………………………………………………………………………………………………</w:t>
      </w:r>
    </w:p>
    <w:p w:rsidR="00FA2568" w:rsidRPr="00927953" w:rsidRDefault="00FA2568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</w:p>
    <w:p w:rsidR="00F970C3" w:rsidRPr="00927953" w:rsidRDefault="00515CD3" w:rsidP="00927953">
      <w:pPr>
        <w:pStyle w:val="Akapitzlist"/>
        <w:numPr>
          <w:ilvl w:val="0"/>
          <w:numId w:val="1"/>
        </w:numPr>
        <w:spacing w:after="120" w:line="276" w:lineRule="auto"/>
        <w:ind w:left="0" w:right="-289" w:firstLine="0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wnioskowana</w:t>
      </w:r>
      <w:r w:rsidR="00F970C3" w:rsidRPr="00927953">
        <w:rPr>
          <w:rFonts w:asciiTheme="minorHAnsi" w:hAnsiTheme="minorHAnsi" w:cstheme="minorHAnsi"/>
          <w:bCs/>
          <w:szCs w:val="24"/>
        </w:rPr>
        <w:t xml:space="preserve"> form</w:t>
      </w:r>
      <w:r w:rsidRPr="00927953">
        <w:rPr>
          <w:rFonts w:asciiTheme="minorHAnsi" w:hAnsiTheme="minorHAnsi" w:cstheme="minorHAnsi"/>
          <w:bCs/>
          <w:szCs w:val="24"/>
        </w:rPr>
        <w:t>a</w:t>
      </w:r>
      <w:r w:rsidR="00F970C3" w:rsidRPr="00927953">
        <w:rPr>
          <w:rFonts w:asciiTheme="minorHAnsi" w:hAnsiTheme="minorHAnsi" w:cstheme="minorHAnsi"/>
          <w:bCs/>
          <w:szCs w:val="24"/>
        </w:rPr>
        <w:t xml:space="preserve"> przygotowania informacji sektora publicznego, a w przypadku postaci elektronicznej - także wskazanie formatu danych</w:t>
      </w:r>
      <w:r w:rsidR="00FA2568" w:rsidRPr="00927953">
        <w:rPr>
          <w:rFonts w:asciiTheme="minorHAnsi" w:hAnsiTheme="minorHAnsi" w:cstheme="minorHAnsi"/>
          <w:bCs/>
          <w:szCs w:val="24"/>
        </w:rPr>
        <w:t>:</w:t>
      </w:r>
    </w:p>
    <w:p w:rsidR="00FA2568" w:rsidRPr="00927953" w:rsidRDefault="00FA2568" w:rsidP="00927953">
      <w:pPr>
        <w:pStyle w:val="Akapitzlist"/>
        <w:spacing w:after="120" w:line="276" w:lineRule="auto"/>
        <w:ind w:left="0" w:right="-289"/>
        <w:rPr>
          <w:rFonts w:asciiTheme="minorHAnsi" w:hAnsiTheme="minorHAnsi" w:cstheme="minorHAnsi"/>
          <w:bCs/>
          <w:szCs w:val="24"/>
        </w:rPr>
      </w:pPr>
    </w:p>
    <w:p w:rsidR="00FA2568" w:rsidRPr="00927953" w:rsidRDefault="00FA2568" w:rsidP="00927953">
      <w:pPr>
        <w:pStyle w:val="Akapitzlist"/>
        <w:ind w:left="0"/>
        <w:rPr>
          <w:rFonts w:asciiTheme="minorHAnsi" w:hAnsiTheme="minorHAnsi" w:cstheme="minorHAnsi"/>
          <w:bCs/>
          <w:szCs w:val="24"/>
        </w:rPr>
      </w:pPr>
      <w:bookmarkStart w:id="2" w:name="_Hlk116640807"/>
      <w:r w:rsidRPr="00927953">
        <w:rPr>
          <w:rFonts w:asciiTheme="minorHAnsi" w:hAnsiTheme="minorHAnsi" w:cstheme="minorHAnsi"/>
          <w:bCs/>
          <w:szCs w:val="24"/>
        </w:rPr>
        <w:t>…………………………………………………………………………………………………</w:t>
      </w:r>
    </w:p>
    <w:p w:rsidR="00FA2568" w:rsidRPr="00927953" w:rsidRDefault="00FA2568" w:rsidP="00927953">
      <w:pPr>
        <w:pStyle w:val="Akapitzlist"/>
        <w:rPr>
          <w:rFonts w:asciiTheme="minorHAnsi" w:hAnsiTheme="minorHAnsi" w:cstheme="minorHAnsi"/>
          <w:bCs/>
          <w:szCs w:val="24"/>
        </w:rPr>
      </w:pPr>
    </w:p>
    <w:p w:rsidR="00FA2568" w:rsidRPr="00927953" w:rsidRDefault="00FA2568" w:rsidP="00927953">
      <w:pPr>
        <w:pStyle w:val="Akapitzlist"/>
        <w:rPr>
          <w:rFonts w:asciiTheme="minorHAnsi" w:hAnsiTheme="minorHAnsi" w:cstheme="minorHAnsi"/>
          <w:bCs/>
          <w:szCs w:val="24"/>
        </w:rPr>
      </w:pPr>
    </w:p>
    <w:p w:rsidR="00FA2568" w:rsidRPr="00927953" w:rsidRDefault="00FA2568" w:rsidP="00927953">
      <w:pPr>
        <w:pStyle w:val="Akapitzlist"/>
        <w:ind w:left="0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……………….…………………………………………………………………………………</w:t>
      </w:r>
    </w:p>
    <w:p w:rsidR="00FA2568" w:rsidRPr="00927953" w:rsidRDefault="00FA2568" w:rsidP="00927953">
      <w:pPr>
        <w:pStyle w:val="Akapitzlist"/>
        <w:spacing w:after="120" w:line="276" w:lineRule="auto"/>
        <w:ind w:left="0" w:right="-289"/>
        <w:rPr>
          <w:rFonts w:asciiTheme="minorHAnsi" w:hAnsiTheme="minorHAnsi" w:cstheme="minorHAnsi"/>
          <w:bCs/>
          <w:szCs w:val="24"/>
        </w:rPr>
      </w:pPr>
    </w:p>
    <w:bookmarkEnd w:id="2"/>
    <w:p w:rsidR="00FA2568" w:rsidRPr="00927953" w:rsidRDefault="00FA2568" w:rsidP="00927953">
      <w:pPr>
        <w:pStyle w:val="Akapitzlist"/>
        <w:spacing w:after="120" w:line="276" w:lineRule="auto"/>
        <w:ind w:left="0" w:right="-289"/>
        <w:rPr>
          <w:rFonts w:asciiTheme="minorHAnsi" w:hAnsiTheme="minorHAnsi" w:cstheme="minorHAnsi"/>
          <w:bCs/>
          <w:szCs w:val="24"/>
        </w:rPr>
      </w:pPr>
    </w:p>
    <w:p w:rsidR="00F970C3" w:rsidRPr="00927953" w:rsidRDefault="00515CD3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4. s</w:t>
      </w:r>
      <w:r w:rsidR="00F970C3" w:rsidRPr="00927953">
        <w:rPr>
          <w:rFonts w:asciiTheme="minorHAnsi" w:hAnsiTheme="minorHAnsi" w:cstheme="minorHAnsi"/>
          <w:bCs/>
          <w:szCs w:val="24"/>
        </w:rPr>
        <w:t>pos</w:t>
      </w:r>
      <w:r w:rsidRPr="00927953">
        <w:rPr>
          <w:rFonts w:asciiTheme="minorHAnsi" w:hAnsiTheme="minorHAnsi" w:cstheme="minorHAnsi"/>
          <w:bCs/>
          <w:szCs w:val="24"/>
        </w:rPr>
        <w:t xml:space="preserve">ób </w:t>
      </w:r>
      <w:r w:rsidR="00F970C3" w:rsidRPr="00927953">
        <w:rPr>
          <w:rFonts w:asciiTheme="minorHAnsi" w:hAnsiTheme="minorHAnsi" w:cstheme="minorHAnsi"/>
          <w:bCs/>
          <w:szCs w:val="24"/>
        </w:rPr>
        <w:t>przekazania informacji sektora publicznego, o ile nie są udostępniane lub nie zostały przekazane w inny sposób</w:t>
      </w:r>
      <w:r w:rsidRPr="00927953">
        <w:rPr>
          <w:rFonts w:asciiTheme="minorHAnsi" w:hAnsiTheme="minorHAnsi" w:cstheme="minorHAnsi"/>
          <w:bCs/>
          <w:szCs w:val="24"/>
        </w:rPr>
        <w:t>:</w:t>
      </w:r>
    </w:p>
    <w:p w:rsidR="00FA2568" w:rsidRPr="00927953" w:rsidRDefault="00FA2568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…………………………………………………………………………………………………</w:t>
      </w:r>
    </w:p>
    <w:p w:rsidR="00FA2568" w:rsidRPr="00927953" w:rsidRDefault="00FA2568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</w:p>
    <w:p w:rsidR="00FA2568" w:rsidRPr="00927953" w:rsidRDefault="00FA2568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>……………….…………………………………………………………………………………</w:t>
      </w:r>
    </w:p>
    <w:p w:rsidR="00FA2568" w:rsidRPr="00927953" w:rsidRDefault="00FA2568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</w:p>
    <w:p w:rsidR="00F970C3" w:rsidRPr="00927953" w:rsidRDefault="00FA2568" w:rsidP="00927953">
      <w:pPr>
        <w:spacing w:after="120" w:line="276" w:lineRule="auto"/>
        <w:ind w:right="-289"/>
        <w:rPr>
          <w:rFonts w:asciiTheme="minorHAnsi" w:hAnsiTheme="minorHAnsi" w:cstheme="minorHAnsi"/>
          <w:bCs/>
          <w:szCs w:val="24"/>
        </w:rPr>
      </w:pPr>
      <w:r w:rsidRPr="00927953">
        <w:rPr>
          <w:rFonts w:asciiTheme="minorHAnsi" w:hAnsiTheme="minorHAnsi" w:cstheme="minorHAnsi"/>
          <w:bCs/>
          <w:szCs w:val="24"/>
        </w:rPr>
        <w:t xml:space="preserve">5. </w:t>
      </w:r>
      <w:r w:rsidR="00F970C3" w:rsidRPr="00927953">
        <w:rPr>
          <w:rFonts w:asciiTheme="minorHAnsi" w:hAnsiTheme="minorHAnsi" w:cstheme="minorHAnsi"/>
          <w:bCs/>
          <w:szCs w:val="24"/>
        </w:rPr>
        <w:t>spos</w:t>
      </w:r>
      <w:r w:rsidRPr="00927953">
        <w:rPr>
          <w:rFonts w:asciiTheme="minorHAnsi" w:hAnsiTheme="minorHAnsi" w:cstheme="minorHAnsi"/>
          <w:bCs/>
          <w:szCs w:val="24"/>
        </w:rPr>
        <w:t>ób</w:t>
      </w:r>
      <w:r w:rsidR="00F970C3" w:rsidRPr="00927953">
        <w:rPr>
          <w:rFonts w:asciiTheme="minorHAnsi" w:hAnsiTheme="minorHAnsi" w:cstheme="minorHAnsi"/>
          <w:bCs/>
          <w:szCs w:val="24"/>
        </w:rPr>
        <w:t xml:space="preserve"> i okres dostępu do informacji </w:t>
      </w:r>
      <w:r w:rsidR="00515CD3" w:rsidRPr="00927953">
        <w:rPr>
          <w:rFonts w:asciiTheme="minorHAnsi" w:hAnsiTheme="minorHAnsi" w:cstheme="minorHAnsi"/>
          <w:bCs/>
          <w:szCs w:val="24"/>
        </w:rPr>
        <w:t xml:space="preserve">sektora publicznego </w:t>
      </w:r>
      <w:r w:rsidR="00F970C3" w:rsidRPr="00927953">
        <w:rPr>
          <w:rFonts w:asciiTheme="minorHAnsi" w:hAnsiTheme="minorHAnsi" w:cstheme="minorHAnsi"/>
          <w:bCs/>
          <w:szCs w:val="24"/>
        </w:rPr>
        <w:t>gromadzonych i</w:t>
      </w:r>
      <w:r w:rsidRPr="00927953">
        <w:rPr>
          <w:rFonts w:asciiTheme="minorHAnsi" w:hAnsiTheme="minorHAnsi" w:cstheme="minorHAnsi"/>
          <w:bCs/>
          <w:szCs w:val="24"/>
        </w:rPr>
        <w:t xml:space="preserve"> </w:t>
      </w:r>
      <w:r w:rsidR="00F970C3" w:rsidRPr="00927953">
        <w:rPr>
          <w:rFonts w:asciiTheme="minorHAnsi" w:hAnsiTheme="minorHAnsi" w:cstheme="minorHAnsi"/>
          <w:bCs/>
          <w:szCs w:val="24"/>
        </w:rPr>
        <w:t>przechowywanych w systemie teleinformatycznym</w:t>
      </w:r>
      <w:r w:rsidR="00515CD3" w:rsidRPr="00927953">
        <w:rPr>
          <w:rFonts w:asciiTheme="minorHAnsi" w:hAnsiTheme="minorHAnsi" w:cstheme="minorHAnsi"/>
          <w:bCs/>
          <w:szCs w:val="24"/>
        </w:rPr>
        <w:t xml:space="preserve"> Sądu Apelacyjnego w Białymstoku</w:t>
      </w:r>
      <w:r w:rsidRPr="00927953">
        <w:rPr>
          <w:rFonts w:asciiTheme="minorHAnsi" w:hAnsiTheme="minorHAnsi" w:cstheme="minorHAnsi"/>
          <w:bCs/>
          <w:szCs w:val="24"/>
        </w:rPr>
        <w:t xml:space="preserve"> (ze wskazaniem systemu)</w:t>
      </w:r>
      <w:r w:rsidR="00F970C3" w:rsidRPr="00927953">
        <w:rPr>
          <w:rFonts w:asciiTheme="minorHAnsi" w:hAnsiTheme="minorHAnsi" w:cstheme="minorHAnsi"/>
          <w:bCs/>
          <w:szCs w:val="24"/>
        </w:rPr>
        <w:t>.</w:t>
      </w:r>
    </w:p>
    <w:p w:rsidR="00FA2568" w:rsidRPr="00927953" w:rsidRDefault="00FA2568" w:rsidP="00927953">
      <w:pPr>
        <w:spacing w:before="100" w:beforeAutospacing="1" w:after="100" w:afterAutospacing="1"/>
        <w:ind w:right="-110"/>
        <w:rPr>
          <w:rFonts w:asciiTheme="minorHAnsi" w:hAnsiTheme="minorHAnsi" w:cstheme="minorHAnsi"/>
          <w:bCs/>
          <w:sz w:val="22"/>
          <w:szCs w:val="22"/>
        </w:rPr>
      </w:pPr>
      <w:r w:rsidRPr="00927953">
        <w:rPr>
          <w:rFonts w:asciiTheme="minorHAnsi" w:hAnsiTheme="minorHAnsi" w:cstheme="minorHAnsi"/>
          <w:bCs/>
          <w:sz w:val="22"/>
          <w:szCs w:val="22"/>
        </w:rPr>
        <w:t>……………………………..………………………………………………………………………………</w:t>
      </w:r>
    </w:p>
    <w:p w:rsidR="00FA2568" w:rsidRPr="00927953" w:rsidRDefault="00FA2568" w:rsidP="00927953">
      <w:pPr>
        <w:spacing w:before="100" w:beforeAutospacing="1" w:after="100" w:afterAutospacing="1"/>
        <w:ind w:right="-110"/>
        <w:rPr>
          <w:rFonts w:asciiTheme="minorHAnsi" w:hAnsiTheme="minorHAnsi" w:cstheme="minorHAnsi"/>
          <w:bCs/>
          <w:sz w:val="22"/>
          <w:szCs w:val="22"/>
        </w:rPr>
      </w:pPr>
    </w:p>
    <w:p w:rsidR="00FA2568" w:rsidRPr="00927953" w:rsidRDefault="00FA2568" w:rsidP="00927953">
      <w:pPr>
        <w:spacing w:before="100" w:beforeAutospacing="1" w:after="100" w:afterAutospacing="1"/>
        <w:ind w:right="-110"/>
        <w:rPr>
          <w:rFonts w:asciiTheme="minorHAnsi" w:hAnsiTheme="minorHAnsi" w:cstheme="minorHAnsi"/>
          <w:bCs/>
          <w:sz w:val="22"/>
          <w:szCs w:val="22"/>
        </w:rPr>
      </w:pPr>
      <w:r w:rsidRPr="00927953">
        <w:rPr>
          <w:rFonts w:asciiTheme="minorHAnsi" w:hAnsiTheme="minorHAnsi" w:cstheme="minorHAnsi"/>
          <w:bCs/>
          <w:sz w:val="22"/>
          <w:szCs w:val="22"/>
        </w:rPr>
        <w:t>……………….…………..………………………………………………………………………………</w:t>
      </w:r>
    </w:p>
    <w:p w:rsidR="00FA2568" w:rsidRPr="00927953" w:rsidRDefault="00FA2568" w:rsidP="00927953">
      <w:pPr>
        <w:spacing w:before="100" w:beforeAutospacing="1" w:after="100" w:afterAutospacing="1"/>
        <w:ind w:right="-110"/>
        <w:rPr>
          <w:rFonts w:asciiTheme="minorHAnsi" w:hAnsiTheme="minorHAnsi" w:cstheme="minorHAnsi"/>
          <w:bCs/>
          <w:sz w:val="22"/>
          <w:szCs w:val="22"/>
        </w:rPr>
      </w:pPr>
      <w:r w:rsidRPr="00927953">
        <w:rPr>
          <w:rFonts w:asciiTheme="minorHAnsi" w:hAnsiTheme="minorHAnsi" w:cstheme="minorHAnsi"/>
          <w:bCs/>
          <w:sz w:val="22"/>
          <w:szCs w:val="22"/>
        </w:rPr>
        <w:t>5. inne uwagi</w:t>
      </w:r>
    </w:p>
    <w:p w:rsidR="00FA2568" w:rsidRPr="00927953" w:rsidRDefault="00FA2568" w:rsidP="00927953">
      <w:pPr>
        <w:spacing w:before="100" w:beforeAutospacing="1" w:after="100" w:afterAutospacing="1"/>
        <w:ind w:right="-110"/>
        <w:rPr>
          <w:rFonts w:asciiTheme="minorHAnsi" w:hAnsiTheme="minorHAnsi" w:cstheme="minorHAnsi"/>
          <w:bCs/>
          <w:sz w:val="22"/>
          <w:szCs w:val="22"/>
        </w:rPr>
      </w:pPr>
      <w:r w:rsidRPr="00927953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FA2568" w:rsidRPr="00927953" w:rsidRDefault="00FA2568" w:rsidP="00927953">
      <w:pPr>
        <w:rPr>
          <w:rFonts w:asciiTheme="minorHAnsi" w:hAnsiTheme="minorHAnsi" w:cstheme="minorHAnsi"/>
          <w:sz w:val="20"/>
        </w:rPr>
      </w:pPr>
    </w:p>
    <w:p w:rsidR="00FA2568" w:rsidRPr="00927953" w:rsidRDefault="00FA2568" w:rsidP="00927953">
      <w:pPr>
        <w:rPr>
          <w:rFonts w:asciiTheme="minorHAnsi" w:hAnsiTheme="minorHAnsi" w:cstheme="minorHAnsi"/>
          <w:sz w:val="20"/>
        </w:rPr>
      </w:pPr>
    </w:p>
    <w:p w:rsidR="005C0FC7" w:rsidRPr="00927953" w:rsidRDefault="005C0FC7" w:rsidP="00927953">
      <w:pPr>
        <w:rPr>
          <w:rFonts w:asciiTheme="minorHAnsi" w:hAnsiTheme="minorHAnsi" w:cstheme="minorHAnsi"/>
          <w:sz w:val="18"/>
          <w:szCs w:val="18"/>
        </w:rPr>
      </w:pPr>
      <w:r w:rsidRPr="00927953">
        <w:rPr>
          <w:rFonts w:asciiTheme="minorHAnsi" w:hAnsiTheme="minorHAnsi" w:cstheme="minorHAnsi"/>
          <w:sz w:val="20"/>
        </w:rPr>
        <w:t>Zgodnie z art.6 ust.1 lit. a ogólnego rozporządzenia o ochronie danych osobowych z dnia 27 kwietnia 2016 r. (Dz. Urz. UE L 119 z 04.05.2016) wyrażam zgodę na przetwarzanie moich danych osobowych dla potrzeb realizacji wniosku o udostepnienie informacji publicznej.</w:t>
      </w:r>
    </w:p>
    <w:p w:rsidR="00927953" w:rsidRDefault="00927953" w:rsidP="00927953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</w:p>
    <w:p w:rsidR="00927953" w:rsidRDefault="00927953" w:rsidP="00927953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</w:p>
    <w:p w:rsidR="00927953" w:rsidRDefault="005C0FC7" w:rsidP="00927953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  <w:r w:rsidRPr="00927953">
        <w:rPr>
          <w:rFonts w:asciiTheme="minorHAnsi" w:hAnsiTheme="minorHAnsi" w:cstheme="minorHAnsi"/>
          <w:sz w:val="22"/>
          <w:szCs w:val="22"/>
        </w:rPr>
        <w:t>....................................................</w:t>
      </w:r>
    </w:p>
    <w:p w:rsidR="00927953" w:rsidRDefault="00927953" w:rsidP="00927953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Miejscowość, data</w:t>
      </w:r>
    </w:p>
    <w:p w:rsidR="00927953" w:rsidRDefault="00927953" w:rsidP="00927953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</w:p>
    <w:p w:rsidR="00927953" w:rsidRDefault="00927953" w:rsidP="00927953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</w:p>
    <w:p w:rsidR="005C0FC7" w:rsidRPr="00927953" w:rsidRDefault="005C0FC7" w:rsidP="00927953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  <w:r w:rsidRPr="00927953">
        <w:rPr>
          <w:rFonts w:asciiTheme="minorHAnsi" w:hAnsiTheme="minorHAnsi" w:cstheme="minorHAnsi"/>
          <w:sz w:val="22"/>
          <w:szCs w:val="22"/>
        </w:rPr>
        <w:t>........................................................</w:t>
      </w:r>
    </w:p>
    <w:p w:rsidR="005C0FC7" w:rsidRDefault="00927953" w:rsidP="00927953">
      <w:pPr>
        <w:spacing w:before="100" w:beforeAutospacing="1" w:after="100" w:afterAutospacing="1"/>
        <w:contextualSpacing/>
        <w:rPr>
          <w:rFonts w:asciiTheme="minorHAnsi" w:hAnsiTheme="minorHAnsi" w:cstheme="minorHAnsi"/>
          <w:iCs/>
          <w:sz w:val="22"/>
          <w:szCs w:val="22"/>
        </w:rPr>
      </w:pPr>
      <w:r w:rsidRPr="00927953">
        <w:rPr>
          <w:rFonts w:asciiTheme="minorHAnsi" w:hAnsiTheme="minorHAnsi" w:cstheme="minorHAnsi"/>
          <w:iCs/>
          <w:sz w:val="22"/>
          <w:szCs w:val="22"/>
        </w:rPr>
        <w:t>Podpis wnioskodawcy</w:t>
      </w:r>
    </w:p>
    <w:p w:rsidR="00927953" w:rsidRPr="00927953" w:rsidRDefault="00927953" w:rsidP="00927953">
      <w:pPr>
        <w:spacing w:before="100" w:beforeAutospacing="1" w:after="100" w:afterAutospacing="1"/>
        <w:contextualSpacing/>
        <w:rPr>
          <w:rFonts w:asciiTheme="minorHAnsi" w:hAnsiTheme="minorHAnsi" w:cstheme="minorHAnsi"/>
          <w:sz w:val="18"/>
          <w:szCs w:val="18"/>
        </w:rPr>
      </w:pPr>
    </w:p>
    <w:p w:rsidR="005C0FC7" w:rsidRPr="00927953" w:rsidRDefault="00515CD3" w:rsidP="00927953">
      <w:pPr>
        <w:spacing w:before="100" w:beforeAutospacing="1" w:after="100" w:afterAutospacing="1"/>
        <w:rPr>
          <w:rFonts w:asciiTheme="minorHAnsi" w:hAnsiTheme="minorHAnsi" w:cstheme="minorHAnsi"/>
          <w:sz w:val="18"/>
          <w:szCs w:val="18"/>
        </w:rPr>
      </w:pPr>
      <w:r w:rsidRPr="00927953">
        <w:rPr>
          <w:rFonts w:asciiTheme="minorHAnsi" w:hAnsiTheme="minorHAnsi" w:cstheme="minorHAnsi"/>
          <w:sz w:val="18"/>
          <w:szCs w:val="18"/>
        </w:rPr>
        <w:t xml:space="preserve">Prezes </w:t>
      </w:r>
      <w:r w:rsidR="005C0FC7" w:rsidRPr="00927953">
        <w:rPr>
          <w:rFonts w:asciiTheme="minorHAnsi" w:hAnsiTheme="minorHAnsi" w:cstheme="minorHAnsi"/>
          <w:sz w:val="18"/>
          <w:szCs w:val="18"/>
        </w:rPr>
        <w:t>Sąd</w:t>
      </w:r>
      <w:r w:rsidRPr="00927953">
        <w:rPr>
          <w:rFonts w:asciiTheme="minorHAnsi" w:hAnsiTheme="minorHAnsi" w:cstheme="minorHAnsi"/>
          <w:sz w:val="18"/>
          <w:szCs w:val="18"/>
        </w:rPr>
        <w:t>u</w:t>
      </w:r>
      <w:r w:rsidR="005C0FC7" w:rsidRPr="00927953">
        <w:rPr>
          <w:rFonts w:asciiTheme="minorHAnsi" w:hAnsiTheme="minorHAnsi" w:cstheme="minorHAnsi"/>
          <w:sz w:val="18"/>
          <w:szCs w:val="18"/>
        </w:rPr>
        <w:t xml:space="preserve"> Apelacyjn</w:t>
      </w:r>
      <w:r w:rsidRPr="00927953">
        <w:rPr>
          <w:rFonts w:asciiTheme="minorHAnsi" w:hAnsiTheme="minorHAnsi" w:cstheme="minorHAnsi"/>
          <w:sz w:val="18"/>
          <w:szCs w:val="18"/>
        </w:rPr>
        <w:t>ego</w:t>
      </w:r>
      <w:r w:rsidR="005C0FC7" w:rsidRPr="00927953">
        <w:rPr>
          <w:rFonts w:asciiTheme="minorHAnsi" w:hAnsiTheme="minorHAnsi" w:cstheme="minorHAnsi"/>
          <w:sz w:val="18"/>
          <w:szCs w:val="18"/>
        </w:rPr>
        <w:t xml:space="preserve"> w Białymstoku zastrzega sobie prawo </w:t>
      </w:r>
      <w:r w:rsidRPr="00927953">
        <w:rPr>
          <w:rFonts w:asciiTheme="minorHAnsi" w:hAnsiTheme="minorHAnsi" w:cstheme="minorHAnsi"/>
          <w:sz w:val="18"/>
          <w:szCs w:val="18"/>
        </w:rPr>
        <w:t>złożenia oferty zawierającej warunki ponownego wykorzystywania lub przesłania informacji o wysokości opłat za ponowne wykorzystywanie.</w:t>
      </w:r>
    </w:p>
    <w:sectPr w:rsidR="005C0FC7" w:rsidRPr="00927953" w:rsidSect="005C0FC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503D4D"/>
    <w:multiLevelType w:val="hybridMultilevel"/>
    <w:tmpl w:val="9A0C5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FC7"/>
    <w:rsid w:val="000851D1"/>
    <w:rsid w:val="0049706E"/>
    <w:rsid w:val="00515CD3"/>
    <w:rsid w:val="005C0FC7"/>
    <w:rsid w:val="00927953"/>
    <w:rsid w:val="009E2B3B"/>
    <w:rsid w:val="00F5794E"/>
    <w:rsid w:val="00F970C3"/>
    <w:rsid w:val="00FA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7A162-9508-4D41-917C-439D5EBF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0FC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7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343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9028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326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3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018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572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5985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8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</dc:title>
  <dc:subject/>
  <dc:creator>Larkowski Paweł</dc:creator>
  <cp:keywords/>
  <dc:description/>
  <cp:lastModifiedBy>Larkowski Paweł</cp:lastModifiedBy>
  <cp:revision>5</cp:revision>
  <cp:lastPrinted>2022-10-14T09:23:00Z</cp:lastPrinted>
  <dcterms:created xsi:type="dcterms:W3CDTF">2022-10-14T09:55:00Z</dcterms:created>
  <dcterms:modified xsi:type="dcterms:W3CDTF">2023-03-01T10:56:00Z</dcterms:modified>
</cp:coreProperties>
</file>