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1A" w:rsidRPr="00F65286" w:rsidRDefault="003F5C08" w:rsidP="003F5C08">
      <w:pPr>
        <w:spacing w:after="0" w:line="259" w:lineRule="auto"/>
        <w:ind w:left="0" w:right="8" w:firstLine="0"/>
        <w:jc w:val="center"/>
        <w:rPr>
          <w:rFonts w:ascii="Calibri" w:hAnsi="Calibri" w:cs="Calibri"/>
        </w:rPr>
      </w:pPr>
      <w:r w:rsidRPr="00F65286">
        <w:rPr>
          <w:rFonts w:ascii="Calibri" w:hAnsi="Calibri" w:cs="Calibri"/>
          <w:b/>
          <w:sz w:val="32"/>
        </w:rPr>
        <w:t>Klauzula informacyjna</w:t>
      </w:r>
    </w:p>
    <w:p w:rsidR="003F5C08" w:rsidRDefault="003F5C08" w:rsidP="003F5C08">
      <w:pPr>
        <w:spacing w:after="0"/>
        <w:ind w:left="2513" w:right="1757" w:hanging="475"/>
        <w:jc w:val="center"/>
        <w:rPr>
          <w:rFonts w:ascii="Calibri" w:hAnsi="Calibri" w:cs="Calibri"/>
          <w:b/>
          <w:sz w:val="28"/>
        </w:rPr>
      </w:pPr>
      <w:r w:rsidRPr="00F65286">
        <w:rPr>
          <w:rFonts w:ascii="Calibri" w:hAnsi="Calibri" w:cs="Calibri"/>
          <w:b/>
          <w:sz w:val="28"/>
        </w:rPr>
        <w:t>dla osób objętych monitoringiem wizyjnym</w:t>
      </w:r>
    </w:p>
    <w:p w:rsidR="0047261A" w:rsidRPr="00F65286" w:rsidRDefault="003F5C08" w:rsidP="003F5C08">
      <w:pPr>
        <w:spacing w:after="0"/>
        <w:ind w:left="2513" w:right="1757" w:hanging="475"/>
        <w:jc w:val="center"/>
        <w:rPr>
          <w:rFonts w:ascii="Calibri" w:hAnsi="Calibri" w:cs="Calibri"/>
        </w:rPr>
      </w:pPr>
      <w:r w:rsidRPr="00F65286">
        <w:rPr>
          <w:rFonts w:ascii="Calibri" w:hAnsi="Calibri" w:cs="Calibri"/>
          <w:b/>
          <w:sz w:val="28"/>
        </w:rPr>
        <w:t xml:space="preserve">w Sądzie Apelacyjnym w </w:t>
      </w:r>
      <w:r w:rsidR="00F65286" w:rsidRPr="00F65286">
        <w:rPr>
          <w:rFonts w:ascii="Calibri" w:hAnsi="Calibri" w:cs="Calibri"/>
          <w:b/>
          <w:sz w:val="28"/>
        </w:rPr>
        <w:t>Białymstoku</w:t>
      </w:r>
    </w:p>
    <w:p w:rsidR="0047261A" w:rsidRPr="00F65286" w:rsidRDefault="003F5C08">
      <w:pPr>
        <w:spacing w:after="14" w:line="259" w:lineRule="auto"/>
        <w:ind w:left="46" w:firstLine="0"/>
        <w:jc w:val="center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 </w:t>
      </w:r>
    </w:p>
    <w:p w:rsidR="0047261A" w:rsidRPr="00F65286" w:rsidRDefault="003F5C08">
      <w:pPr>
        <w:spacing w:after="16" w:line="259" w:lineRule="auto"/>
        <w:ind w:left="46" w:firstLine="0"/>
        <w:jc w:val="center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 </w:t>
      </w:r>
    </w:p>
    <w:p w:rsidR="0047261A" w:rsidRPr="00F65286" w:rsidRDefault="003F5C08">
      <w:pPr>
        <w:spacing w:after="4" w:line="266" w:lineRule="auto"/>
        <w:ind w:left="0" w:firstLine="0"/>
        <w:rPr>
          <w:rFonts w:ascii="Calibri" w:hAnsi="Calibri" w:cs="Calibri"/>
        </w:rPr>
      </w:pPr>
      <w:r w:rsidRPr="00F65286">
        <w:rPr>
          <w:rFonts w:ascii="Calibri" w:hAnsi="Calibri" w:cs="Calibri"/>
          <w:b/>
        </w:rPr>
        <w:t>Administratorem</w:t>
      </w:r>
      <w:r w:rsidRPr="00F65286">
        <w:rPr>
          <w:rFonts w:ascii="Calibri" w:hAnsi="Calibri" w:cs="Calibri"/>
        </w:rPr>
        <w:t xml:space="preserve"> Pani/Pana danych osobowych przetwarzanych w systemach monitoringu wizyjnego w siedzib</w:t>
      </w:r>
      <w:r w:rsidR="00F65286" w:rsidRPr="00F65286">
        <w:rPr>
          <w:rFonts w:ascii="Calibri" w:hAnsi="Calibri" w:cs="Calibri"/>
        </w:rPr>
        <w:t>ie</w:t>
      </w:r>
      <w:r w:rsidRPr="00F65286">
        <w:rPr>
          <w:rFonts w:ascii="Calibri" w:hAnsi="Calibri" w:cs="Calibri"/>
        </w:rPr>
        <w:t xml:space="preserve"> Sądu Apelacyjnego w </w:t>
      </w:r>
      <w:r w:rsidR="00F65286" w:rsidRPr="00F65286">
        <w:rPr>
          <w:rFonts w:ascii="Calibri" w:hAnsi="Calibri" w:cs="Calibri"/>
        </w:rPr>
        <w:t>Białymstoku</w:t>
      </w:r>
      <w:r w:rsidRPr="00F65286">
        <w:rPr>
          <w:rFonts w:ascii="Calibri" w:hAnsi="Calibri" w:cs="Calibri"/>
        </w:rPr>
        <w:t xml:space="preserve"> </w:t>
      </w:r>
      <w:r w:rsidR="00F65286" w:rsidRPr="00F65286">
        <w:rPr>
          <w:rFonts w:ascii="Calibri" w:hAnsi="Calibri" w:cs="Calibri"/>
        </w:rPr>
        <w:t xml:space="preserve">przy </w:t>
      </w:r>
      <w:bookmarkStart w:id="0" w:name="_Hlk101351135"/>
      <w:r w:rsidR="00F65286" w:rsidRPr="00F65286">
        <w:rPr>
          <w:rFonts w:ascii="Calibri" w:hAnsi="Calibri" w:cs="Calibri"/>
        </w:rPr>
        <w:t>ul. Mickiewicza 5, 15-213 Białystok</w:t>
      </w:r>
      <w:bookmarkEnd w:id="0"/>
      <w:r w:rsidR="00F65286" w:rsidRPr="00F65286">
        <w:rPr>
          <w:rFonts w:ascii="Calibri" w:hAnsi="Calibri" w:cs="Calibri"/>
          <w:bCs/>
        </w:rPr>
        <w:t>, e-mail:</w:t>
      </w:r>
      <w:r w:rsidR="00F65286" w:rsidRPr="00F65286">
        <w:rPr>
          <w:rFonts w:ascii="Calibri" w:hAnsi="Calibri" w:cs="Calibri"/>
        </w:rPr>
        <w:t xml:space="preserve"> </w:t>
      </w:r>
      <w:hyperlink r:id="rId5" w:history="1">
        <w:r w:rsidR="00F65286" w:rsidRPr="00F65286">
          <w:rPr>
            <w:rStyle w:val="Hipercze"/>
            <w:rFonts w:ascii="Calibri" w:hAnsi="Calibri" w:cs="Calibri"/>
          </w:rPr>
          <w:t>administracyjny@bialystok.sa.gov.pl</w:t>
        </w:r>
      </w:hyperlink>
      <w:r w:rsidR="00F65286" w:rsidRPr="00F65286">
        <w:rPr>
          <w:rFonts w:ascii="Calibri" w:hAnsi="Calibri" w:cs="Calibri"/>
        </w:rPr>
        <w:t>,</w:t>
      </w:r>
      <w:r w:rsidR="00F65286" w:rsidRPr="00F65286">
        <w:rPr>
          <w:rFonts w:ascii="Calibri" w:hAnsi="Calibri" w:cs="Calibri"/>
          <w:bCs/>
        </w:rPr>
        <w:t xml:space="preserve"> tel.: 85 7430742</w:t>
      </w:r>
      <w:r w:rsidR="00F65286" w:rsidRPr="00F65286">
        <w:rPr>
          <w:rFonts w:ascii="Calibri" w:hAnsi="Calibri" w:cs="Calibri"/>
        </w:rPr>
        <w:t xml:space="preserve"> </w:t>
      </w:r>
      <w:r w:rsidRPr="00F65286">
        <w:rPr>
          <w:rFonts w:ascii="Calibri" w:hAnsi="Calibri" w:cs="Calibri"/>
        </w:rPr>
        <w:t xml:space="preserve">jest </w:t>
      </w:r>
      <w:r w:rsidRPr="00F65286">
        <w:rPr>
          <w:rFonts w:ascii="Calibri" w:hAnsi="Calibri" w:cs="Calibri"/>
          <w:b/>
        </w:rPr>
        <w:t xml:space="preserve">Prezes Sądu Apelacyjnego w </w:t>
      </w:r>
      <w:r w:rsidR="00F65286" w:rsidRPr="00F65286">
        <w:rPr>
          <w:rFonts w:ascii="Calibri" w:hAnsi="Calibri" w:cs="Calibri"/>
          <w:b/>
        </w:rPr>
        <w:t xml:space="preserve">Białymstoku </w:t>
      </w:r>
      <w:r w:rsidRPr="00F65286">
        <w:rPr>
          <w:rFonts w:ascii="Calibri" w:hAnsi="Calibri" w:cs="Calibri"/>
        </w:rPr>
        <w:t>i/lub</w:t>
      </w:r>
      <w:r w:rsidRPr="00F65286">
        <w:rPr>
          <w:rFonts w:ascii="Calibri" w:hAnsi="Calibri" w:cs="Calibri"/>
          <w:b/>
        </w:rPr>
        <w:t xml:space="preserve"> Dyrektor Sądu Apelacyjnego  w </w:t>
      </w:r>
      <w:r w:rsidR="00F65286" w:rsidRPr="00F65286">
        <w:rPr>
          <w:rFonts w:ascii="Calibri" w:hAnsi="Calibri" w:cs="Calibri"/>
          <w:b/>
        </w:rPr>
        <w:t>Białymstoku</w:t>
      </w:r>
      <w:r w:rsidRPr="00F65286">
        <w:rPr>
          <w:rFonts w:ascii="Calibri" w:hAnsi="Calibri" w:cs="Calibri"/>
          <w:b/>
        </w:rPr>
        <w:t xml:space="preserve">. </w:t>
      </w:r>
    </w:p>
    <w:p w:rsidR="0047261A" w:rsidRPr="00F65286" w:rsidRDefault="003F5C08">
      <w:pPr>
        <w:spacing w:after="14" w:line="259" w:lineRule="auto"/>
        <w:ind w:left="0" w:firstLine="0"/>
        <w:jc w:val="left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 </w:t>
      </w:r>
    </w:p>
    <w:p w:rsidR="0047261A" w:rsidRPr="00F65286" w:rsidRDefault="003F5C08">
      <w:pPr>
        <w:spacing w:after="16" w:line="259" w:lineRule="auto"/>
        <w:ind w:left="0" w:firstLine="0"/>
        <w:jc w:val="left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 </w:t>
      </w:r>
    </w:p>
    <w:p w:rsidR="0047261A" w:rsidRPr="00F65286" w:rsidRDefault="003F5C08">
      <w:pPr>
        <w:spacing w:after="4" w:line="266" w:lineRule="auto"/>
        <w:ind w:left="0" w:firstLine="0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Administrator informuje, że: </w:t>
      </w:r>
    </w:p>
    <w:p w:rsidR="00F65286" w:rsidRPr="00F65286" w:rsidRDefault="003F5C08">
      <w:pPr>
        <w:numPr>
          <w:ilvl w:val="0"/>
          <w:numId w:val="1"/>
        </w:numPr>
        <w:spacing w:after="4" w:line="266" w:lineRule="auto"/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>Monitoring</w:t>
      </w:r>
      <w:r w:rsidR="00F65286" w:rsidRPr="00F65286">
        <w:rPr>
          <w:rFonts w:ascii="Calibri" w:hAnsi="Calibri" w:cs="Calibri"/>
        </w:rPr>
        <w:t>iem</w:t>
      </w:r>
      <w:r w:rsidRPr="00F65286">
        <w:rPr>
          <w:rFonts w:ascii="Calibri" w:hAnsi="Calibri" w:cs="Calibri"/>
        </w:rPr>
        <w:t xml:space="preserve"> wizyjny</w:t>
      </w:r>
      <w:r w:rsidR="00F65286" w:rsidRPr="00F65286">
        <w:rPr>
          <w:rFonts w:ascii="Calibri" w:hAnsi="Calibri" w:cs="Calibri"/>
        </w:rPr>
        <w:t>m</w:t>
      </w:r>
      <w:r w:rsidR="00F65286" w:rsidRPr="00F65286">
        <w:rPr>
          <w:rFonts w:ascii="Calibri" w:eastAsiaTheme="minorHAnsi" w:hAnsi="Calibri" w:cs="Calibri"/>
          <w:color w:val="auto"/>
          <w:sz w:val="26"/>
          <w:szCs w:val="26"/>
          <w:lang w:eastAsia="en-US"/>
        </w:rPr>
        <w:t xml:space="preserve"> </w:t>
      </w:r>
      <w:r w:rsidR="00F65286" w:rsidRPr="00F65286">
        <w:rPr>
          <w:rFonts w:ascii="Calibri" w:hAnsi="Calibri" w:cs="Calibri"/>
        </w:rPr>
        <w:t>objęte są określone obszary wewnątrz budynku Sądu Apelacyjnego w Białymstoku przy ul. Mickiewicza 5, 15-950 Białystok oraz w jego bezpośrednim otoczeniu.</w:t>
      </w:r>
    </w:p>
    <w:p w:rsidR="0047261A" w:rsidRPr="00F65286" w:rsidRDefault="00F65286">
      <w:pPr>
        <w:numPr>
          <w:ilvl w:val="0"/>
          <w:numId w:val="1"/>
        </w:numPr>
        <w:spacing w:after="4" w:line="266" w:lineRule="auto"/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Kontakt z Inspektorem Ochrony Danych w Sądzie Apelacyjnym w Białymstoku możliwy jest za pośrednictwem poczty elektronicznej: </w:t>
      </w:r>
      <w:hyperlink r:id="rId6" w:history="1">
        <w:r w:rsidRPr="00F65286">
          <w:rPr>
            <w:rStyle w:val="Hipercze"/>
            <w:rFonts w:ascii="Calibri" w:hAnsi="Calibri" w:cs="Calibri"/>
          </w:rPr>
          <w:t>iod@bialystok.sa.gov.pl</w:t>
        </w:r>
      </w:hyperlink>
      <w:r w:rsidRPr="00F65286">
        <w:rPr>
          <w:rFonts w:ascii="Calibri" w:hAnsi="Calibri" w:cs="Calibri"/>
        </w:rPr>
        <w:t>; tel. 85 7430481 lub pod adresem Administratora: Sąd Apelacyjny w Białymstoku ul. Mickiewicza 5, 15-213 Białystok</w:t>
      </w:r>
    </w:p>
    <w:p w:rsidR="0047261A" w:rsidRPr="00F65286" w:rsidRDefault="003F5C08">
      <w:pPr>
        <w:numPr>
          <w:ilvl w:val="0"/>
          <w:numId w:val="1"/>
        </w:numPr>
        <w:spacing w:after="4" w:line="266" w:lineRule="auto"/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>Pani/Pana dane przetwarzane są w celu zapewnienia bezpieczeństwa i porządku  na monitorowanym terenie na podstawie art. 22</w:t>
      </w:r>
      <w:r w:rsidRPr="00F65286">
        <w:rPr>
          <w:rFonts w:ascii="Calibri" w:hAnsi="Calibri" w:cs="Calibri"/>
          <w:vertAlign w:val="superscript"/>
        </w:rPr>
        <w:t>2</w:t>
      </w:r>
      <w:r w:rsidRPr="00F65286">
        <w:rPr>
          <w:rFonts w:ascii="Calibri" w:hAnsi="Calibri" w:cs="Calibri"/>
        </w:rPr>
        <w:t xml:space="preserve"> § 1 ustawy dnia 26 czerwca 1974 roku Kodeks pracy oraz art. 54 ustawy z dnia 27 lipca 2001 roku Prawo o ustroju sądów powszechnych.  </w:t>
      </w:r>
    </w:p>
    <w:p w:rsidR="0047261A" w:rsidRPr="00F65286" w:rsidRDefault="003F5C08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Pani/Pana dane są przetwarzane jedynie przez upoważnionych Pracowników Sądu Apelacyjnego w </w:t>
      </w:r>
      <w:r w:rsidR="00F65286" w:rsidRPr="00F65286">
        <w:rPr>
          <w:rFonts w:ascii="Calibri" w:hAnsi="Calibri" w:cs="Calibri"/>
        </w:rPr>
        <w:t>Białymstoku</w:t>
      </w:r>
      <w:r w:rsidRPr="00F65286">
        <w:rPr>
          <w:rFonts w:ascii="Calibri" w:hAnsi="Calibri" w:cs="Calibri"/>
        </w:rPr>
        <w:t xml:space="preserve"> oraz podmioty działające na zlecenie administratora. </w:t>
      </w:r>
    </w:p>
    <w:p w:rsidR="0047261A" w:rsidRPr="00F65286" w:rsidRDefault="00F65286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>D</w:t>
      </w:r>
      <w:r w:rsidR="003F5C08" w:rsidRPr="00F65286">
        <w:rPr>
          <w:rFonts w:ascii="Calibri" w:hAnsi="Calibri" w:cs="Calibri"/>
        </w:rPr>
        <w:t xml:space="preserve">ane </w:t>
      </w:r>
      <w:r w:rsidRPr="00F65286">
        <w:rPr>
          <w:rFonts w:ascii="Calibri" w:hAnsi="Calibri" w:cs="Calibri"/>
        </w:rPr>
        <w:t xml:space="preserve">z monitoringu </w:t>
      </w:r>
      <w:r w:rsidR="003F5C08" w:rsidRPr="00F65286">
        <w:rPr>
          <w:rFonts w:ascii="Calibri" w:hAnsi="Calibri" w:cs="Calibri"/>
        </w:rPr>
        <w:t xml:space="preserve">nie są przekazywane za wyjątkiem sytuacji przewidzianych przepisami prawa, gdzie dane mogą zostać udostępnione podmiotom uprawnionym  m.in. sądom, organom ścigania, w przypadku uprawnionego żądania wynikającego  z zakresu działania takiego organu. </w:t>
      </w:r>
    </w:p>
    <w:p w:rsidR="0047261A" w:rsidRPr="00F65286" w:rsidRDefault="003F5C08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>Zapisy z kamer monitoringu wizyjnego przechowywane będą przez okres nieprzekraczający  3</w:t>
      </w:r>
      <w:r w:rsidR="00D2235F">
        <w:rPr>
          <w:rFonts w:ascii="Calibri" w:hAnsi="Calibri" w:cs="Calibri"/>
        </w:rPr>
        <w:t>0</w:t>
      </w:r>
      <w:r w:rsidRPr="00F65286">
        <w:rPr>
          <w:rFonts w:ascii="Calibri" w:hAnsi="Calibri" w:cs="Calibri"/>
        </w:rPr>
        <w:t xml:space="preserve"> </w:t>
      </w:r>
      <w:r w:rsidR="00D2235F">
        <w:rPr>
          <w:rFonts w:ascii="Calibri" w:hAnsi="Calibri" w:cs="Calibri"/>
        </w:rPr>
        <w:t>dni</w:t>
      </w:r>
      <w:r w:rsidRPr="00F65286">
        <w:rPr>
          <w:rFonts w:ascii="Calibri" w:hAnsi="Calibri" w:cs="Calibri"/>
        </w:rPr>
        <w:t xml:space="preserve"> i po tym czasie dane te podlegają usunięciu poprzez nadpisanie danych nowymi nagraniami, z wyjątkiem sytuacji, gdy nagranie może stanowić dowód w postępowaniu  i zostało ono zabezpieczone – nagranie będzie przechowywane do czasu przekazania  go właściwym organom prowadzącym postępowanie, jednak nie dłużej niż 12 miesięcy. Po tym czasie nieodebrane, zabezpieczone nagranie zostanie trwale usunięte. </w:t>
      </w:r>
    </w:p>
    <w:p w:rsidR="0047261A" w:rsidRPr="00F65286" w:rsidRDefault="003F5C08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>Przysługuje Pani/Panu, na zasadach określonych w RODO i przepisach prawa krajowego, prawo do żądania dostępu do swoich danyc</w:t>
      </w:r>
      <w:bookmarkStart w:id="1" w:name="_GoBack"/>
      <w:bookmarkEnd w:id="1"/>
      <w:r w:rsidRPr="00F65286">
        <w:rPr>
          <w:rFonts w:ascii="Calibri" w:hAnsi="Calibri" w:cs="Calibri"/>
        </w:rPr>
        <w:t xml:space="preserve">h osobowych (dostęp ten nie może jednak niekorzystnie wpływać na prawa i wolności innych osób) oraz wniesienia skargi do organu nadzorczego, czyli Urzędu Ochrony Danych Osobowych. </w:t>
      </w:r>
    </w:p>
    <w:p w:rsidR="0047261A" w:rsidRPr="00F65286" w:rsidRDefault="003F5C08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Przysługuje Pani/Panu prawo do wniesienia w dowolnym momencie sprzeciwu wobec przetwarzania Pani/Pana danych osobowych z przyczyn związanych ze szczególną sytuacją. </w:t>
      </w:r>
    </w:p>
    <w:p w:rsidR="0047261A" w:rsidRPr="00F65286" w:rsidRDefault="003F5C08">
      <w:pPr>
        <w:numPr>
          <w:ilvl w:val="0"/>
          <w:numId w:val="1"/>
        </w:numPr>
        <w:spacing w:after="4" w:line="266" w:lineRule="auto"/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Realizacja praw, o których mowa w punkcie </w:t>
      </w:r>
      <w:r w:rsidR="00F65286" w:rsidRPr="00F65286">
        <w:rPr>
          <w:rFonts w:ascii="Calibri" w:hAnsi="Calibri" w:cs="Calibri"/>
        </w:rPr>
        <w:t>7</w:t>
      </w:r>
      <w:r w:rsidRPr="00F65286">
        <w:rPr>
          <w:rFonts w:ascii="Calibri" w:hAnsi="Calibri" w:cs="Calibri"/>
        </w:rPr>
        <w:t xml:space="preserve"> i </w:t>
      </w:r>
      <w:r w:rsidR="00F65286" w:rsidRPr="00F65286">
        <w:rPr>
          <w:rFonts w:ascii="Calibri" w:hAnsi="Calibri" w:cs="Calibri"/>
        </w:rPr>
        <w:t>8</w:t>
      </w:r>
      <w:r w:rsidRPr="00F65286">
        <w:rPr>
          <w:rFonts w:ascii="Calibri" w:hAnsi="Calibri" w:cs="Calibri"/>
        </w:rPr>
        <w:t xml:space="preserve"> możliwa jest za pośrednictwem Inspektora Ochrony Danych Sądu Apelacyjnego w </w:t>
      </w:r>
      <w:r w:rsidR="00F65286" w:rsidRPr="00F65286">
        <w:rPr>
          <w:rFonts w:ascii="Calibri" w:hAnsi="Calibri" w:cs="Calibri"/>
        </w:rPr>
        <w:t xml:space="preserve">Białymstoku – dane w pkt. 2. </w:t>
      </w:r>
    </w:p>
    <w:p w:rsidR="0047261A" w:rsidRPr="00F65286" w:rsidRDefault="00F65286">
      <w:pPr>
        <w:numPr>
          <w:ilvl w:val="0"/>
          <w:numId w:val="1"/>
        </w:numPr>
        <w:ind w:left="838" w:right="-10" w:hanging="569"/>
        <w:rPr>
          <w:rFonts w:ascii="Calibri" w:hAnsi="Calibri" w:cs="Calibri"/>
        </w:rPr>
      </w:pPr>
      <w:r w:rsidRPr="00F65286">
        <w:rPr>
          <w:rFonts w:ascii="Calibri" w:hAnsi="Calibri" w:cs="Calibri"/>
        </w:rPr>
        <w:t xml:space="preserve">Więcej informacji na stronie internetowej w zakładce </w:t>
      </w:r>
      <w:r w:rsidR="003F5C08" w:rsidRPr="00F65286">
        <w:rPr>
          <w:rFonts w:ascii="Calibri" w:hAnsi="Calibri" w:cs="Calibri"/>
        </w:rPr>
        <w:t xml:space="preserve">Ochrona danych osobowych. </w:t>
      </w:r>
    </w:p>
    <w:sectPr w:rsidR="0047261A" w:rsidRPr="00F65286">
      <w:pgSz w:w="11906" w:h="16838"/>
      <w:pgMar w:top="1440" w:right="113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181"/>
    <w:multiLevelType w:val="hybridMultilevel"/>
    <w:tmpl w:val="B31CB656"/>
    <w:lvl w:ilvl="0" w:tplc="ABAED8E0">
      <w:start w:val="1"/>
      <w:numFmt w:val="decimal"/>
      <w:lvlText w:val="%1.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E5E30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43DB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0F3CA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808DC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087EA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40280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C6BC2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278C8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1A"/>
    <w:rsid w:val="003F5C08"/>
    <w:rsid w:val="0047261A"/>
    <w:rsid w:val="00D2235F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0E39"/>
  <w15:docId w15:val="{0430C38E-D4A4-4472-84F4-8FFB582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73" w:lineRule="auto"/>
      <w:ind w:left="863" w:hanging="579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2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5" Type="http://schemas.openxmlformats.org/officeDocument/2006/relationships/hyperlink" Target="mailto:administracyjny@bialystok.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Paska</dc:creator>
  <cp:keywords/>
  <cp:lastModifiedBy>Poniatowicz Elwira</cp:lastModifiedBy>
  <cp:revision>4</cp:revision>
  <dcterms:created xsi:type="dcterms:W3CDTF">2022-07-14T09:28:00Z</dcterms:created>
  <dcterms:modified xsi:type="dcterms:W3CDTF">2022-08-05T09:23:00Z</dcterms:modified>
</cp:coreProperties>
</file>