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5F" w:rsidRPr="005D4EF2" w:rsidRDefault="00996C5F" w:rsidP="00996C5F">
      <w:pPr>
        <w:jc w:val="center"/>
        <w:rPr>
          <w:b/>
          <w:sz w:val="26"/>
          <w:szCs w:val="26"/>
        </w:rPr>
      </w:pPr>
      <w:r w:rsidRPr="005D4EF2">
        <w:rPr>
          <w:b/>
          <w:sz w:val="26"/>
          <w:szCs w:val="26"/>
        </w:rPr>
        <w:t>Lista kandydatów</w:t>
      </w:r>
    </w:p>
    <w:p w:rsidR="005D4EF2" w:rsidRPr="005D4EF2" w:rsidRDefault="00996C5F" w:rsidP="005D4EF2">
      <w:pPr>
        <w:jc w:val="center"/>
        <w:rPr>
          <w:b/>
          <w:sz w:val="26"/>
          <w:szCs w:val="26"/>
        </w:rPr>
      </w:pPr>
      <w:r w:rsidRPr="005D4EF2">
        <w:rPr>
          <w:b/>
          <w:sz w:val="26"/>
          <w:szCs w:val="26"/>
        </w:rPr>
        <w:t xml:space="preserve">dopuszczonych do drugiego etapu konkursu na </w:t>
      </w:r>
      <w:r w:rsidR="00116D19">
        <w:rPr>
          <w:b/>
          <w:sz w:val="26"/>
          <w:szCs w:val="26"/>
        </w:rPr>
        <w:t>stanowisko stażysty</w:t>
      </w:r>
      <w:r w:rsidR="00695037">
        <w:rPr>
          <w:b/>
          <w:sz w:val="26"/>
          <w:szCs w:val="26"/>
        </w:rPr>
        <w:t xml:space="preserve"> </w:t>
      </w:r>
      <w:r w:rsidR="0089686B">
        <w:rPr>
          <w:b/>
          <w:sz w:val="26"/>
          <w:szCs w:val="26"/>
        </w:rPr>
        <w:br/>
      </w:r>
      <w:r w:rsidR="00695037">
        <w:rPr>
          <w:b/>
          <w:sz w:val="26"/>
          <w:szCs w:val="26"/>
        </w:rPr>
        <w:t xml:space="preserve">w </w:t>
      </w:r>
      <w:r w:rsidR="00540C11">
        <w:rPr>
          <w:b/>
          <w:sz w:val="26"/>
          <w:szCs w:val="26"/>
        </w:rPr>
        <w:t>Sadzie Apelacyjnym</w:t>
      </w:r>
      <w:r w:rsidR="00116D19">
        <w:rPr>
          <w:b/>
          <w:sz w:val="26"/>
          <w:szCs w:val="26"/>
        </w:rPr>
        <w:t xml:space="preserve"> w Białymstoku (</w:t>
      </w:r>
      <w:r w:rsidR="00540C11">
        <w:rPr>
          <w:b/>
          <w:sz w:val="26"/>
          <w:szCs w:val="26"/>
        </w:rPr>
        <w:t>docelowo na stanowisko pełnomocnika ds. ochrony informacji niejawnych</w:t>
      </w:r>
      <w:r w:rsidR="00116D19">
        <w:rPr>
          <w:b/>
          <w:sz w:val="26"/>
          <w:szCs w:val="26"/>
        </w:rPr>
        <w:t>)</w:t>
      </w:r>
    </w:p>
    <w:p w:rsidR="00996C5F" w:rsidRPr="005D4EF2" w:rsidRDefault="00996C5F" w:rsidP="00996C5F">
      <w:pPr>
        <w:jc w:val="center"/>
        <w:rPr>
          <w:b/>
          <w:sz w:val="26"/>
          <w:szCs w:val="26"/>
        </w:rPr>
      </w:pPr>
      <w:r w:rsidRPr="005D4EF2">
        <w:rPr>
          <w:b/>
          <w:sz w:val="26"/>
          <w:szCs w:val="26"/>
        </w:rPr>
        <w:t xml:space="preserve">sygnatura konkursu K. 110 - </w:t>
      </w:r>
      <w:r w:rsidR="00540C11">
        <w:rPr>
          <w:b/>
          <w:sz w:val="26"/>
          <w:szCs w:val="26"/>
        </w:rPr>
        <w:t>2</w:t>
      </w:r>
      <w:r w:rsidR="00116D19">
        <w:rPr>
          <w:b/>
          <w:sz w:val="26"/>
          <w:szCs w:val="26"/>
        </w:rPr>
        <w:t xml:space="preserve"> /21</w:t>
      </w:r>
      <w:r w:rsidRPr="005D4EF2">
        <w:rPr>
          <w:b/>
          <w:sz w:val="26"/>
          <w:szCs w:val="26"/>
        </w:rPr>
        <w:t>,</w:t>
      </w:r>
    </w:p>
    <w:p w:rsidR="00996C5F" w:rsidRPr="005D4EF2" w:rsidRDefault="00996C5F" w:rsidP="00996C5F">
      <w:pPr>
        <w:jc w:val="center"/>
        <w:rPr>
          <w:b/>
          <w:sz w:val="26"/>
          <w:szCs w:val="26"/>
        </w:rPr>
      </w:pPr>
      <w:r w:rsidRPr="005D4EF2">
        <w:rPr>
          <w:b/>
          <w:sz w:val="26"/>
          <w:szCs w:val="26"/>
        </w:rPr>
        <w:t xml:space="preserve">który odbędzie się </w:t>
      </w:r>
      <w:r w:rsidRPr="005D4EF2">
        <w:rPr>
          <w:b/>
          <w:sz w:val="26"/>
          <w:szCs w:val="26"/>
          <w:u w:val="single"/>
        </w:rPr>
        <w:t xml:space="preserve">w dniu </w:t>
      </w:r>
      <w:r w:rsidR="00540C11">
        <w:rPr>
          <w:b/>
          <w:sz w:val="26"/>
          <w:szCs w:val="26"/>
          <w:u w:val="single"/>
        </w:rPr>
        <w:t>7 kwietnia</w:t>
      </w:r>
      <w:r w:rsidR="00116D19">
        <w:rPr>
          <w:b/>
          <w:sz w:val="26"/>
          <w:szCs w:val="26"/>
          <w:u w:val="single"/>
        </w:rPr>
        <w:t xml:space="preserve"> 2021</w:t>
      </w:r>
      <w:r w:rsidRPr="005D4EF2">
        <w:rPr>
          <w:b/>
          <w:sz w:val="26"/>
          <w:szCs w:val="26"/>
          <w:u w:val="single"/>
        </w:rPr>
        <w:t xml:space="preserve"> r. o godz. </w:t>
      </w:r>
      <w:r w:rsidR="003E66A3">
        <w:rPr>
          <w:b/>
          <w:sz w:val="26"/>
          <w:szCs w:val="26"/>
          <w:u w:val="single"/>
        </w:rPr>
        <w:t>10</w:t>
      </w:r>
      <w:r w:rsidRPr="005D4EF2">
        <w:rPr>
          <w:b/>
          <w:sz w:val="26"/>
          <w:szCs w:val="26"/>
          <w:u w:val="single"/>
        </w:rPr>
        <w:t>.</w:t>
      </w:r>
      <w:r w:rsidR="003E66A3">
        <w:rPr>
          <w:b/>
          <w:sz w:val="26"/>
          <w:szCs w:val="26"/>
          <w:u w:val="single"/>
        </w:rPr>
        <w:t>0</w:t>
      </w:r>
      <w:r w:rsidRPr="005D4EF2">
        <w:rPr>
          <w:b/>
          <w:sz w:val="26"/>
          <w:szCs w:val="26"/>
          <w:u w:val="single"/>
        </w:rPr>
        <w:t>0</w:t>
      </w:r>
      <w:r w:rsidRPr="005D4EF2">
        <w:rPr>
          <w:b/>
          <w:sz w:val="26"/>
          <w:szCs w:val="26"/>
        </w:rPr>
        <w:t xml:space="preserve"> </w:t>
      </w:r>
    </w:p>
    <w:p w:rsidR="00996C5F" w:rsidRPr="00244D59" w:rsidRDefault="00996C5F" w:rsidP="00996C5F">
      <w:pPr>
        <w:jc w:val="center"/>
        <w:rPr>
          <w:b/>
          <w:sz w:val="26"/>
          <w:szCs w:val="26"/>
        </w:rPr>
      </w:pPr>
      <w:r w:rsidRPr="00244D59">
        <w:rPr>
          <w:b/>
          <w:sz w:val="26"/>
          <w:szCs w:val="26"/>
        </w:rPr>
        <w:t xml:space="preserve">w  sali </w:t>
      </w:r>
      <w:r w:rsidR="000D2359" w:rsidRPr="00244D59">
        <w:rPr>
          <w:b/>
          <w:sz w:val="26"/>
          <w:szCs w:val="26"/>
        </w:rPr>
        <w:t xml:space="preserve">konferencyjnej </w:t>
      </w:r>
      <w:r w:rsidRPr="00244D59">
        <w:rPr>
          <w:b/>
          <w:sz w:val="26"/>
          <w:szCs w:val="26"/>
        </w:rPr>
        <w:t xml:space="preserve">Nr </w:t>
      </w:r>
      <w:r w:rsidR="00540C11">
        <w:rPr>
          <w:b/>
          <w:sz w:val="26"/>
          <w:szCs w:val="26"/>
        </w:rPr>
        <w:t>216</w:t>
      </w:r>
      <w:r w:rsidR="0089686B">
        <w:rPr>
          <w:b/>
          <w:sz w:val="26"/>
          <w:szCs w:val="26"/>
        </w:rPr>
        <w:t xml:space="preserve"> </w:t>
      </w:r>
      <w:r w:rsidRPr="00244D59">
        <w:rPr>
          <w:b/>
          <w:sz w:val="26"/>
          <w:szCs w:val="26"/>
        </w:rPr>
        <w:t>(</w:t>
      </w:r>
      <w:r w:rsidR="00540C11">
        <w:rPr>
          <w:b/>
          <w:sz w:val="26"/>
          <w:szCs w:val="26"/>
        </w:rPr>
        <w:t>I piętro</w:t>
      </w:r>
      <w:r w:rsidRPr="00244D59">
        <w:rPr>
          <w:b/>
          <w:sz w:val="26"/>
          <w:szCs w:val="26"/>
        </w:rPr>
        <w:t>)</w:t>
      </w:r>
    </w:p>
    <w:p w:rsidR="00244D59" w:rsidRDefault="00244D59" w:rsidP="00996C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Sądu Apelacyjnego w Białymstoku, ul. Mickiewicza 5</w:t>
      </w:r>
    </w:p>
    <w:p w:rsidR="00540C11" w:rsidRDefault="00540C11" w:rsidP="00996C5F">
      <w:pPr>
        <w:jc w:val="center"/>
        <w:rPr>
          <w:b/>
          <w:sz w:val="26"/>
          <w:szCs w:val="26"/>
        </w:rPr>
      </w:pPr>
    </w:p>
    <w:p w:rsidR="00540C11" w:rsidRPr="005D4EF2" w:rsidRDefault="00540C11" w:rsidP="00996C5F">
      <w:pPr>
        <w:jc w:val="center"/>
        <w:rPr>
          <w:b/>
          <w:sz w:val="26"/>
          <w:szCs w:val="26"/>
        </w:rPr>
      </w:pPr>
    </w:p>
    <w:p w:rsidR="00996C5F" w:rsidRPr="005D4EF2" w:rsidRDefault="00996C5F" w:rsidP="00996C5F">
      <w:pPr>
        <w:rPr>
          <w:sz w:val="26"/>
          <w:szCs w:val="26"/>
        </w:rPr>
      </w:pPr>
    </w:p>
    <w:p w:rsidR="0089686B" w:rsidRPr="005D4EF2" w:rsidRDefault="00996C5F" w:rsidP="00996C5F">
      <w:pPr>
        <w:spacing w:line="276" w:lineRule="auto"/>
        <w:jc w:val="both"/>
        <w:rPr>
          <w:sz w:val="26"/>
          <w:szCs w:val="26"/>
        </w:rPr>
      </w:pPr>
      <w:r w:rsidRPr="005D4EF2">
        <w:rPr>
          <w:sz w:val="26"/>
          <w:szCs w:val="26"/>
        </w:rPr>
        <w:tab/>
        <w:t xml:space="preserve">Stosownie do § </w:t>
      </w:r>
      <w:r w:rsidR="003E66A3">
        <w:rPr>
          <w:sz w:val="26"/>
          <w:szCs w:val="26"/>
        </w:rPr>
        <w:t>8</w:t>
      </w:r>
      <w:r w:rsidRPr="005D4EF2">
        <w:rPr>
          <w:sz w:val="26"/>
          <w:szCs w:val="26"/>
        </w:rPr>
        <w:t xml:space="preserve"> rozporządzenia Ministra Sprawiedliwości z dnia 17 stycznia 20</w:t>
      </w:r>
      <w:r w:rsidR="003E66A3">
        <w:rPr>
          <w:sz w:val="26"/>
          <w:szCs w:val="26"/>
        </w:rPr>
        <w:t>08</w:t>
      </w:r>
      <w:r w:rsidRPr="005D4EF2">
        <w:rPr>
          <w:sz w:val="26"/>
          <w:szCs w:val="26"/>
        </w:rPr>
        <w:t xml:space="preserve"> r. w sprawie szczegółowego trybu i sposobu przeprowadzania konkursów na staż urzędniczy w sądzie i prokuraturze (</w:t>
      </w:r>
      <w:proofErr w:type="spellStart"/>
      <w:r w:rsidRPr="005D4EF2">
        <w:rPr>
          <w:sz w:val="26"/>
          <w:szCs w:val="26"/>
        </w:rPr>
        <w:t>t.j</w:t>
      </w:r>
      <w:proofErr w:type="spellEnd"/>
      <w:r w:rsidRPr="005D4EF2">
        <w:rPr>
          <w:sz w:val="26"/>
          <w:szCs w:val="26"/>
        </w:rPr>
        <w:t xml:space="preserve">. Dz. U. z 2014 r., poz. 400) Komisja konkursowa powołana do przeprowadzenia konkursu na </w:t>
      </w:r>
      <w:r w:rsidR="005D4EF2" w:rsidRPr="005D4EF2">
        <w:rPr>
          <w:sz w:val="26"/>
          <w:szCs w:val="26"/>
        </w:rPr>
        <w:t>staż urzędniczy</w:t>
      </w:r>
      <w:r w:rsidR="00244D59">
        <w:rPr>
          <w:sz w:val="26"/>
          <w:szCs w:val="26"/>
        </w:rPr>
        <w:t xml:space="preserve"> w </w:t>
      </w:r>
      <w:r w:rsidR="00540C11">
        <w:rPr>
          <w:sz w:val="26"/>
          <w:szCs w:val="26"/>
        </w:rPr>
        <w:t>Sądzie Apelacyjnym w Białymstoku (docelowo na stanowisko pełnomocnika ds. ochrony informacji niejawnych)</w:t>
      </w:r>
      <w:r w:rsidRPr="005D4EF2">
        <w:rPr>
          <w:sz w:val="26"/>
          <w:szCs w:val="26"/>
        </w:rPr>
        <w:t>,</w:t>
      </w:r>
      <w:r w:rsidR="005D4EF2" w:rsidRPr="005D4EF2">
        <w:rPr>
          <w:sz w:val="26"/>
          <w:szCs w:val="26"/>
        </w:rPr>
        <w:t xml:space="preserve"> </w:t>
      </w:r>
      <w:r w:rsidRPr="005D4EF2">
        <w:rPr>
          <w:sz w:val="26"/>
          <w:szCs w:val="26"/>
        </w:rPr>
        <w:t xml:space="preserve">po przeprowadzeniu w dniu </w:t>
      </w:r>
      <w:r w:rsidR="00116D19">
        <w:rPr>
          <w:sz w:val="26"/>
          <w:szCs w:val="26"/>
        </w:rPr>
        <w:t xml:space="preserve"> </w:t>
      </w:r>
      <w:r w:rsidR="00540C11">
        <w:rPr>
          <w:sz w:val="26"/>
          <w:szCs w:val="26"/>
        </w:rPr>
        <w:t>23</w:t>
      </w:r>
      <w:r w:rsidR="00116D19">
        <w:rPr>
          <w:sz w:val="26"/>
          <w:szCs w:val="26"/>
        </w:rPr>
        <w:t xml:space="preserve"> marca 2021</w:t>
      </w:r>
      <w:r w:rsidRPr="005D4EF2">
        <w:rPr>
          <w:sz w:val="26"/>
          <w:szCs w:val="26"/>
        </w:rPr>
        <w:t xml:space="preserve"> r.</w:t>
      </w:r>
      <w:r w:rsidR="005D4EF2" w:rsidRPr="005D4EF2">
        <w:rPr>
          <w:sz w:val="26"/>
          <w:szCs w:val="26"/>
        </w:rPr>
        <w:t xml:space="preserve"> pierwszego</w:t>
      </w:r>
      <w:r w:rsidRPr="005D4EF2">
        <w:rPr>
          <w:sz w:val="26"/>
          <w:szCs w:val="26"/>
        </w:rPr>
        <w:t xml:space="preserve"> etapu konkursu ustaliła, że do  </w:t>
      </w:r>
      <w:r w:rsidR="005D4EF2" w:rsidRPr="005D4EF2">
        <w:rPr>
          <w:sz w:val="26"/>
          <w:szCs w:val="26"/>
        </w:rPr>
        <w:t>drugiego</w:t>
      </w:r>
      <w:r w:rsidRPr="005D4EF2">
        <w:rPr>
          <w:sz w:val="26"/>
          <w:szCs w:val="26"/>
        </w:rPr>
        <w:t xml:space="preserve"> etapu konkursu, tj. </w:t>
      </w:r>
      <w:r w:rsidR="005D4EF2" w:rsidRPr="005D4EF2">
        <w:rPr>
          <w:sz w:val="26"/>
          <w:szCs w:val="26"/>
        </w:rPr>
        <w:t>praktycznego sprawdzianu umiejętności, z</w:t>
      </w:r>
      <w:r w:rsidR="00540C11">
        <w:rPr>
          <w:sz w:val="26"/>
          <w:szCs w:val="26"/>
        </w:rPr>
        <w:t xml:space="preserve">ostał zakwalifikowany </w:t>
      </w:r>
      <w:r w:rsidR="00540C11" w:rsidRPr="00540C11">
        <w:rPr>
          <w:b/>
          <w:sz w:val="26"/>
          <w:szCs w:val="26"/>
        </w:rPr>
        <w:t>Pan Rafał Jan Rokicki</w:t>
      </w:r>
      <w:r w:rsidR="00540C11">
        <w:rPr>
          <w:b/>
          <w:sz w:val="26"/>
          <w:szCs w:val="26"/>
        </w:rPr>
        <w:t>.</w:t>
      </w:r>
    </w:p>
    <w:p w:rsidR="00540C11" w:rsidRDefault="00540C11" w:rsidP="0089686B">
      <w:pPr>
        <w:jc w:val="both"/>
        <w:rPr>
          <w:rFonts w:eastAsiaTheme="minorEastAsia"/>
          <w:sz w:val="26"/>
          <w:szCs w:val="26"/>
        </w:rPr>
      </w:pPr>
    </w:p>
    <w:p w:rsidR="00540C11" w:rsidRDefault="00540C11" w:rsidP="0089686B">
      <w:pPr>
        <w:jc w:val="both"/>
        <w:rPr>
          <w:rFonts w:eastAsiaTheme="minorEastAsia"/>
          <w:sz w:val="26"/>
          <w:szCs w:val="26"/>
        </w:rPr>
      </w:pPr>
    </w:p>
    <w:p w:rsidR="0089686B" w:rsidRPr="005D4EF2" w:rsidRDefault="00540C11" w:rsidP="0089686B">
      <w:pPr>
        <w:jc w:val="both"/>
        <w:rPr>
          <w:b/>
          <w:i/>
          <w:sz w:val="26"/>
          <w:szCs w:val="26"/>
        </w:rPr>
      </w:pP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 w:rsidR="0089686B" w:rsidRPr="005D4EF2">
        <w:rPr>
          <w:b/>
          <w:i/>
          <w:sz w:val="26"/>
          <w:szCs w:val="26"/>
        </w:rPr>
        <w:tab/>
      </w:r>
      <w:r w:rsidR="0089686B" w:rsidRPr="005D4EF2">
        <w:rPr>
          <w:b/>
          <w:i/>
          <w:sz w:val="26"/>
          <w:szCs w:val="26"/>
        </w:rPr>
        <w:tab/>
      </w:r>
      <w:r w:rsidR="0089686B">
        <w:rPr>
          <w:b/>
          <w:i/>
          <w:sz w:val="26"/>
          <w:szCs w:val="26"/>
        </w:rPr>
        <w:t xml:space="preserve"> </w:t>
      </w:r>
      <w:r w:rsidR="0089686B" w:rsidRPr="005D4EF2">
        <w:rPr>
          <w:b/>
          <w:i/>
          <w:sz w:val="26"/>
          <w:szCs w:val="26"/>
        </w:rPr>
        <w:t>Sekretarz Komisji Konkursowej</w:t>
      </w:r>
    </w:p>
    <w:p w:rsidR="0089686B" w:rsidRDefault="0089686B" w:rsidP="0089686B">
      <w:pPr>
        <w:jc w:val="both"/>
        <w:rPr>
          <w:b/>
          <w:i/>
          <w:sz w:val="28"/>
          <w:szCs w:val="28"/>
        </w:rPr>
      </w:pPr>
    </w:p>
    <w:p w:rsidR="00540C11" w:rsidRDefault="0089686B" w:rsidP="008968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0C11">
        <w:rPr>
          <w:sz w:val="28"/>
          <w:szCs w:val="28"/>
        </w:rPr>
        <w:t xml:space="preserve">        (-)</w:t>
      </w:r>
    </w:p>
    <w:p w:rsidR="00540C11" w:rsidRDefault="00540C11" w:rsidP="0089686B">
      <w:pPr>
        <w:jc w:val="both"/>
        <w:rPr>
          <w:sz w:val="28"/>
          <w:szCs w:val="28"/>
        </w:rPr>
      </w:pPr>
    </w:p>
    <w:p w:rsidR="00540C11" w:rsidRDefault="00540C11" w:rsidP="0089686B">
      <w:pPr>
        <w:jc w:val="both"/>
        <w:rPr>
          <w:sz w:val="28"/>
          <w:szCs w:val="28"/>
        </w:rPr>
      </w:pPr>
    </w:p>
    <w:p w:rsidR="00540C11" w:rsidRDefault="00540C11" w:rsidP="0089686B">
      <w:pPr>
        <w:jc w:val="both"/>
        <w:rPr>
          <w:sz w:val="28"/>
          <w:szCs w:val="28"/>
        </w:rPr>
      </w:pPr>
    </w:p>
    <w:p w:rsidR="0089686B" w:rsidRDefault="0089686B" w:rsidP="0089686B">
      <w:pPr>
        <w:jc w:val="both"/>
        <w:rPr>
          <w:sz w:val="28"/>
          <w:szCs w:val="28"/>
        </w:rPr>
      </w:pPr>
    </w:p>
    <w:p w:rsidR="0089686B" w:rsidRPr="00BF3A63" w:rsidRDefault="0089686B" w:rsidP="00BF3A63">
      <w:pPr>
        <w:spacing w:after="200" w:line="276" w:lineRule="auto"/>
        <w:jc w:val="both"/>
      </w:pPr>
      <w:r w:rsidRPr="00E77342">
        <w:t>Dodatkowe informacje można uzyskać w Oddziale Kadr Sądu Apelacyjnego                               w Białymstoku lub telefoni</w:t>
      </w:r>
      <w:r>
        <w:t>cznie pod numerem telefonu (85) 74-</w:t>
      </w:r>
      <w:r w:rsidRPr="00E77342">
        <w:t>30</w:t>
      </w:r>
      <w:r>
        <w:t>-320.</w:t>
      </w:r>
    </w:p>
    <w:p w:rsidR="0089686B" w:rsidRDefault="0089686B" w:rsidP="0089686B">
      <w:pPr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Uwaga:</w:t>
      </w:r>
    </w:p>
    <w:p w:rsidR="0089686B" w:rsidRPr="00B458AC" w:rsidRDefault="00540C11" w:rsidP="0089686B">
      <w:pPr>
        <w:pStyle w:val="Akapitzlist"/>
        <w:numPr>
          <w:ilvl w:val="0"/>
          <w:numId w:val="6"/>
        </w:numPr>
        <w:jc w:val="both"/>
        <w:rPr>
          <w:b/>
          <w:i/>
        </w:rPr>
      </w:pPr>
      <w:r>
        <w:rPr>
          <w:b/>
          <w:i/>
        </w:rPr>
        <w:t>Kandydat proszony</w:t>
      </w:r>
      <w:r w:rsidR="0089686B" w:rsidRPr="00B458AC">
        <w:rPr>
          <w:b/>
          <w:i/>
        </w:rPr>
        <w:t xml:space="preserve"> </w:t>
      </w:r>
      <w:r>
        <w:rPr>
          <w:b/>
          <w:i/>
        </w:rPr>
        <w:t>jest</w:t>
      </w:r>
      <w:r w:rsidR="0089686B" w:rsidRPr="00B458AC">
        <w:rPr>
          <w:b/>
          <w:i/>
        </w:rPr>
        <w:t xml:space="preserve"> o stawienie się co najmniej na 15 minut przed przewidywaną godziną rozpoczęcia konkursu oraz </w:t>
      </w:r>
      <w:r>
        <w:rPr>
          <w:b/>
          <w:i/>
        </w:rPr>
        <w:t>posiadać</w:t>
      </w:r>
      <w:r w:rsidR="0089686B" w:rsidRPr="00B458AC">
        <w:rPr>
          <w:b/>
          <w:i/>
        </w:rPr>
        <w:t xml:space="preserve"> dowód osobisty lub inny dokument ze zdjęciem. </w:t>
      </w:r>
    </w:p>
    <w:p w:rsidR="00E77342" w:rsidRPr="00BF3A63" w:rsidRDefault="00540C11" w:rsidP="00BF3A63">
      <w:pPr>
        <w:pStyle w:val="Akapitzlist"/>
        <w:numPr>
          <w:ilvl w:val="0"/>
          <w:numId w:val="6"/>
        </w:numPr>
        <w:jc w:val="both"/>
        <w:rPr>
          <w:b/>
          <w:i/>
          <w:color w:val="333333"/>
        </w:rPr>
      </w:pPr>
      <w:r>
        <w:rPr>
          <w:b/>
          <w:i/>
        </w:rPr>
        <w:t>Kandydat zobowiązany jest</w:t>
      </w:r>
      <w:r w:rsidR="0089686B" w:rsidRPr="00B458AC">
        <w:rPr>
          <w:b/>
          <w:i/>
        </w:rPr>
        <w:t xml:space="preserve"> do za</w:t>
      </w:r>
      <w:r w:rsidR="0089686B">
        <w:rPr>
          <w:b/>
          <w:i/>
        </w:rPr>
        <w:t xml:space="preserve">stosowania się do wprowadzonych </w:t>
      </w:r>
      <w:r w:rsidR="0089686B" w:rsidRPr="00B458AC">
        <w:rPr>
          <w:b/>
          <w:i/>
          <w:color w:val="333333"/>
        </w:rPr>
        <w:t xml:space="preserve">w Sądzie Apelacyjnym ograniczeń mających na celu zapewnienie bezpieczeństwa w związku z rozprzestrzenianiem się wirusa SARS-CoV2 (koronawirusa) opublikowanymi </w:t>
      </w:r>
      <w:r w:rsidR="0089686B" w:rsidRPr="00B458AC">
        <w:rPr>
          <w:b/>
          <w:i/>
          <w:color w:val="333333"/>
        </w:rPr>
        <w:br/>
        <w:t>w Komunikacie na stronie internetowej Sądu.</w:t>
      </w:r>
      <w:r w:rsidR="00996C5F" w:rsidRPr="00BF3A63">
        <w:rPr>
          <w:sz w:val="26"/>
          <w:szCs w:val="26"/>
        </w:rPr>
        <w:tab/>
      </w:r>
    </w:p>
    <w:sectPr w:rsidR="00E77342" w:rsidRPr="00BF3A63" w:rsidSect="003E66A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557A"/>
    <w:multiLevelType w:val="hybridMultilevel"/>
    <w:tmpl w:val="E64203B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34E743DD"/>
    <w:multiLevelType w:val="hybridMultilevel"/>
    <w:tmpl w:val="95B6D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53E57"/>
    <w:multiLevelType w:val="multilevel"/>
    <w:tmpl w:val="7DA46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A457B"/>
    <w:multiLevelType w:val="hybridMultilevel"/>
    <w:tmpl w:val="3DEC0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55D94"/>
    <w:multiLevelType w:val="hybridMultilevel"/>
    <w:tmpl w:val="F970E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F5"/>
    <w:rsid w:val="000A53DA"/>
    <w:rsid w:val="000A6A38"/>
    <w:rsid w:val="000D2359"/>
    <w:rsid w:val="00116D19"/>
    <w:rsid w:val="00244D59"/>
    <w:rsid w:val="003E66A3"/>
    <w:rsid w:val="00484460"/>
    <w:rsid w:val="004954F5"/>
    <w:rsid w:val="00540C11"/>
    <w:rsid w:val="005843D2"/>
    <w:rsid w:val="005D4EF2"/>
    <w:rsid w:val="00695037"/>
    <w:rsid w:val="006D6351"/>
    <w:rsid w:val="006D7CD8"/>
    <w:rsid w:val="007474C1"/>
    <w:rsid w:val="0089686B"/>
    <w:rsid w:val="00996C5F"/>
    <w:rsid w:val="00B458AC"/>
    <w:rsid w:val="00BF3A63"/>
    <w:rsid w:val="00CA02F4"/>
    <w:rsid w:val="00E77342"/>
    <w:rsid w:val="00FB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73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34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45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73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34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45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DEDD6-A01F-40EE-9126-77FC8DBC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Bagińska Jolanta</dc:creator>
  <cp:lastModifiedBy>Pietrzak Barbara</cp:lastModifiedBy>
  <cp:revision>11</cp:revision>
  <cp:lastPrinted>2021-03-23T13:30:00Z</cp:lastPrinted>
  <dcterms:created xsi:type="dcterms:W3CDTF">2019-10-01T11:08:00Z</dcterms:created>
  <dcterms:modified xsi:type="dcterms:W3CDTF">2021-03-05T08:28:00Z</dcterms:modified>
</cp:coreProperties>
</file>