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9697" w14:textId="19A2A039" w:rsidR="000E71EF" w:rsidRDefault="00C85A3D" w:rsidP="000E71EF">
      <w:pPr>
        <w:spacing w:after="0" w:line="240" w:lineRule="auto"/>
        <w:ind w:left="4320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</w:t>
      </w:r>
      <w:r w:rsidR="000E71EF"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łącznik nr </w:t>
      </w:r>
      <w:r w:rsidR="006001B9">
        <w:rPr>
          <w:rFonts w:ascii="Arial" w:eastAsia="Times New Roman" w:hAnsi="Arial" w:cs="Arial"/>
          <w:b/>
          <w:sz w:val="20"/>
          <w:szCs w:val="20"/>
          <w:lang w:eastAsia="pl-PL"/>
        </w:rPr>
        <w:t>6</w:t>
      </w:r>
      <w:r w:rsidR="000E71EF"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 SWZ</w:t>
      </w:r>
    </w:p>
    <w:p w14:paraId="7D83E1D7" w14:textId="77777777" w:rsidR="003C100F" w:rsidRDefault="003C100F" w:rsidP="000E71EF">
      <w:pPr>
        <w:spacing w:after="0" w:line="240" w:lineRule="auto"/>
        <w:ind w:left="4320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77BDDC8" w14:textId="77777777" w:rsidR="003C100F" w:rsidRPr="003E76FE" w:rsidRDefault="003C100F" w:rsidP="003C100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Zamawiający: </w:t>
      </w:r>
    </w:p>
    <w:p w14:paraId="75F8120D" w14:textId="77777777" w:rsidR="003C100F" w:rsidRPr="003E76FE" w:rsidRDefault="003C100F" w:rsidP="003C100F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Sąd Apelacyjny w Białymstoku</w:t>
      </w:r>
    </w:p>
    <w:p w14:paraId="48D9791A" w14:textId="77777777" w:rsidR="003C100F" w:rsidRPr="003E76FE" w:rsidRDefault="003C100F" w:rsidP="003C100F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ul. Mickiewicza 5</w:t>
      </w:r>
    </w:p>
    <w:p w14:paraId="5A07C85D" w14:textId="77777777" w:rsidR="003C100F" w:rsidRPr="003E76FE" w:rsidRDefault="003C100F" w:rsidP="003C100F">
      <w:pPr>
        <w:widowControl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3E76FE">
        <w:rPr>
          <w:rFonts w:ascii="Arial" w:hAnsi="Arial" w:cs="Arial"/>
          <w:color w:val="000000"/>
          <w:sz w:val="20"/>
          <w:szCs w:val="20"/>
        </w:rPr>
        <w:t>15-213 Białystok</w:t>
      </w:r>
    </w:p>
    <w:p w14:paraId="779E8387" w14:textId="77777777" w:rsidR="000E71EF" w:rsidRPr="00525ECA" w:rsidRDefault="000E71EF" w:rsidP="000E71EF">
      <w:pPr>
        <w:spacing w:after="0" w:line="240" w:lineRule="auto"/>
        <w:jc w:val="center"/>
        <w:rPr>
          <w:rFonts w:ascii="Arial" w:eastAsia="Times New Roman" w:hAnsi="Arial" w:cs="Arial"/>
          <w:b/>
          <w:sz w:val="12"/>
          <w:u w:val="single"/>
          <w:lang w:eastAsia="pl-PL"/>
        </w:rPr>
      </w:pPr>
    </w:p>
    <w:p w14:paraId="1728D9E4" w14:textId="77777777" w:rsidR="00525ECA" w:rsidRDefault="00525ECA" w:rsidP="000E71EF">
      <w:pPr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</w:p>
    <w:p w14:paraId="153BBF72" w14:textId="77777777" w:rsidR="00326E6D" w:rsidRDefault="00326E6D" w:rsidP="00326E6D">
      <w:pPr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4F3894">
        <w:rPr>
          <w:rFonts w:ascii="Arial" w:hAnsi="Arial" w:cs="Arial"/>
          <w:b/>
          <w:bCs/>
          <w:kern w:val="2"/>
          <w:lang w:eastAsia="ar-SA"/>
        </w:rPr>
        <w:t>ZOBOWIĄZANIE</w:t>
      </w:r>
      <w:r>
        <w:rPr>
          <w:rFonts w:ascii="Arial" w:hAnsi="Arial" w:cs="Arial"/>
          <w:b/>
          <w:bCs/>
          <w:kern w:val="2"/>
          <w:lang w:eastAsia="ar-SA"/>
        </w:rPr>
        <w:t xml:space="preserve"> </w:t>
      </w:r>
      <w:r w:rsidRPr="004F3894">
        <w:rPr>
          <w:rFonts w:ascii="Arial" w:hAnsi="Arial" w:cs="Arial"/>
          <w:b/>
          <w:bCs/>
          <w:kern w:val="2"/>
          <w:lang w:eastAsia="ar-SA"/>
        </w:rPr>
        <w:t>DO ODDANIA DO DYSPOZYCJI NIEZBĘDNYCH ZASOBÓW</w:t>
      </w:r>
      <w:r>
        <w:rPr>
          <w:rFonts w:ascii="Arial" w:hAnsi="Arial" w:cs="Arial"/>
          <w:b/>
          <w:bCs/>
          <w:kern w:val="2"/>
          <w:lang w:eastAsia="ar-SA"/>
        </w:rPr>
        <w:t xml:space="preserve"> </w:t>
      </w:r>
      <w:r>
        <w:rPr>
          <w:rFonts w:ascii="Arial" w:hAnsi="Arial" w:cs="Arial"/>
          <w:b/>
          <w:bCs/>
          <w:kern w:val="2"/>
          <w:lang w:eastAsia="ar-SA"/>
        </w:rPr>
        <w:br/>
      </w:r>
      <w:r w:rsidRPr="004F3894">
        <w:rPr>
          <w:rFonts w:ascii="Arial" w:hAnsi="Arial" w:cs="Arial"/>
          <w:b/>
          <w:bCs/>
          <w:kern w:val="2"/>
          <w:lang w:eastAsia="ar-SA"/>
        </w:rPr>
        <w:t>NA OKRES KORZYSTANIA Z NICH PRZY WYKONANIU ZAMÓWIENIA</w:t>
      </w:r>
    </w:p>
    <w:p w14:paraId="302C340F" w14:textId="77777777" w:rsidR="00326E6D" w:rsidRDefault="00326E6D" w:rsidP="00326E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D5ED68" w14:textId="77777777" w:rsidR="00D96FA6" w:rsidRPr="00CF5CCF" w:rsidRDefault="00D96FA6" w:rsidP="00326E6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 xml:space="preserve">Ja (My) niżej podpisany(i): </w:t>
      </w:r>
    </w:p>
    <w:p w14:paraId="6C016CF8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BE5D29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……………….……………..……………………………………………………………………………………………… </w:t>
      </w:r>
    </w:p>
    <w:p w14:paraId="5B089322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CF5CCF">
        <w:rPr>
          <w:rFonts w:ascii="Arial" w:eastAsia="Times New Roman" w:hAnsi="Arial" w:cs="Arial"/>
          <w:i/>
          <w:sz w:val="18"/>
          <w:szCs w:val="18"/>
          <w:lang w:eastAsia="pl-PL"/>
        </w:rPr>
        <w:t>(imię i nazwisko osoby upoważnionej do reprezentowania podmiotu udostępniającego zasoby)</w:t>
      </w:r>
    </w:p>
    <w:p w14:paraId="730163C1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działając w imieniu i na rzecz:</w:t>
      </w:r>
    </w:p>
    <w:p w14:paraId="175CCC3E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141401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…………………………….………………………………………………………….……………………………….……</w:t>
      </w:r>
    </w:p>
    <w:p w14:paraId="43504E05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CF5CCF">
        <w:rPr>
          <w:rFonts w:ascii="Arial" w:eastAsia="Times New Roman" w:hAnsi="Arial" w:cs="Arial"/>
          <w:i/>
          <w:sz w:val="18"/>
          <w:szCs w:val="18"/>
          <w:lang w:eastAsia="pl-PL"/>
        </w:rPr>
        <w:t>(nazwa i adres  podmiotu udostępniającego zasoby)</w:t>
      </w:r>
    </w:p>
    <w:p w14:paraId="7ACDDF9E" w14:textId="77431116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zobowiązuję się</w:t>
      </w:r>
      <w:r w:rsidRPr="00CF5CCF">
        <w:rPr>
          <w:rFonts w:ascii="Arial" w:hAnsi="Arial" w:cs="Arial"/>
          <w:sz w:val="20"/>
          <w:szCs w:val="20"/>
        </w:rPr>
        <w:t xml:space="preserve"> </w:t>
      </w:r>
      <w:r w:rsidRPr="00CF5CCF">
        <w:rPr>
          <w:rFonts w:ascii="Arial" w:eastAsia="Times New Roman" w:hAnsi="Arial" w:cs="Arial"/>
          <w:sz w:val="20"/>
          <w:szCs w:val="20"/>
          <w:lang w:eastAsia="pl-PL"/>
        </w:rPr>
        <w:t>do oddania nw. zasobów:</w:t>
      </w:r>
    </w:p>
    <w:p w14:paraId="4708AD61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……………………………………………………………………………………………………………………….……</w:t>
      </w:r>
      <w:r w:rsidRPr="00CF5CCF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F5CCF">
        <w:rPr>
          <w:rFonts w:ascii="Arial" w:eastAsia="Times New Roman" w:hAnsi="Arial" w:cs="Arial"/>
          <w:i/>
          <w:sz w:val="18"/>
          <w:szCs w:val="18"/>
          <w:lang w:eastAsia="pl-PL"/>
        </w:rPr>
        <w:t>(określenie zasobów)</w:t>
      </w:r>
    </w:p>
    <w:p w14:paraId="32F03B2E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14:paraId="451B1E7D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……………………………………………………………………………………………………………………….……</w:t>
      </w:r>
    </w:p>
    <w:p w14:paraId="3C6D85E4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CF5CCF">
        <w:rPr>
          <w:rFonts w:ascii="Arial" w:eastAsia="Times New Roman" w:hAnsi="Arial" w:cs="Arial"/>
          <w:i/>
          <w:sz w:val="18"/>
          <w:szCs w:val="18"/>
          <w:lang w:eastAsia="pl-PL"/>
        </w:rPr>
        <w:t>(nazwa i adres Wykonawcy składającego ofertę)</w:t>
      </w:r>
    </w:p>
    <w:p w14:paraId="50B6458F" w14:textId="7672B9F6" w:rsidR="00D96FA6" w:rsidRPr="003E7FF9" w:rsidRDefault="00D96FA6" w:rsidP="003E7FF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326E6D">
        <w:rPr>
          <w:rFonts w:ascii="Arial" w:eastAsia="Times New Roman" w:hAnsi="Arial" w:cs="Arial"/>
          <w:sz w:val="20"/>
          <w:szCs w:val="20"/>
          <w:lang w:eastAsia="pl-PL"/>
        </w:rPr>
        <w:t>na potrzeby realizacji zamówienia pn.: „</w:t>
      </w:r>
      <w:r w:rsidR="006001B9" w:rsidRPr="006001B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Wykonanie dźwigu osobowego do komunikacji osób między kondygnacjami w  budynku Sądu Rejonowego w Sokółce” (wraz z pełnieniem nadzoru autorskiego)</w:t>
      </w:r>
      <w:r w:rsidR="00D14F8F" w:rsidRPr="007B29C5">
        <w:rPr>
          <w:rFonts w:ascii="Arial" w:eastAsia="Times New Roman" w:hAnsi="Arial" w:cs="Arial"/>
          <w:bCs/>
          <w:sz w:val="20"/>
          <w:szCs w:val="20"/>
          <w:lang w:eastAsia="pl-PL"/>
        </w:rPr>
        <w:t>”,</w:t>
      </w:r>
      <w:r w:rsidR="00D14F8F" w:rsidRPr="003E76F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D14F8F" w:rsidRPr="003E76FE">
        <w:rPr>
          <w:rFonts w:ascii="Arial" w:eastAsia="Times New Roman" w:hAnsi="Arial" w:cs="Arial"/>
          <w:bCs/>
          <w:sz w:val="20"/>
          <w:szCs w:val="20"/>
          <w:lang w:eastAsia="pl-PL"/>
        </w:rPr>
        <w:t>znak</w:t>
      </w:r>
      <w:r w:rsidR="00D14F8F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14F8F" w:rsidRPr="003E76F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sprawy: </w:t>
      </w:r>
      <w:r w:rsidR="006001B9" w:rsidRPr="006001B9">
        <w:rPr>
          <w:rFonts w:ascii="Arial" w:eastAsia="Times New Roman" w:hAnsi="Arial" w:cs="Arial"/>
          <w:bCs/>
          <w:sz w:val="20"/>
          <w:szCs w:val="20"/>
          <w:lang w:eastAsia="pl-PL"/>
        </w:rPr>
        <w:t>IR.21.16.2025</w:t>
      </w:r>
      <w:r w:rsidR="0089303B" w:rsidRPr="00326E6D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89303B" w:rsidRPr="00326E6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9303B" w:rsidRPr="00326E6D">
        <w:rPr>
          <w:rFonts w:ascii="Arial" w:eastAsia="Times New Roman" w:hAnsi="Arial" w:cs="Arial"/>
          <w:bCs/>
          <w:sz w:val="20"/>
          <w:szCs w:val="20"/>
          <w:lang w:eastAsia="pl-PL"/>
        </w:rPr>
        <w:t>prowadzonego przez Sąd Apelacyjny w Białymstoku</w:t>
      </w:r>
    </w:p>
    <w:p w14:paraId="7B974E98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oświadczam, że</w:t>
      </w:r>
      <w:r w:rsidRPr="00CF5CCF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76AF20A4" w14:textId="77777777" w:rsidR="00D96FA6" w:rsidRPr="00CF5CCF" w:rsidRDefault="00D96FA6" w:rsidP="00D96FA6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udostępnię Wykonawcy zasoby, w następującym zakresie:</w:t>
      </w:r>
    </w:p>
    <w:p w14:paraId="3784247F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…………………………………………………………………....………………………………………………………………………………………………………………………....……………………………………………………</w:t>
      </w:r>
    </w:p>
    <w:p w14:paraId="6378EBC9" w14:textId="77777777" w:rsidR="00D96FA6" w:rsidRPr="00CF5CCF" w:rsidRDefault="00D96FA6" w:rsidP="00D96FA6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okres udostępnienia zasobów będzie następujący:</w:t>
      </w:r>
    </w:p>
    <w:p w14:paraId="30FA5B15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…………………………………………………………………....………………………………………………………………………………………………………………………....……………………………………………………</w:t>
      </w:r>
    </w:p>
    <w:p w14:paraId="0F84FF09" w14:textId="77777777" w:rsidR="00D96FA6" w:rsidRPr="00CF5CCF" w:rsidRDefault="00D96FA6" w:rsidP="00D96FA6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sposób udostępnienia Wykonawcy i wykorzystania przez niego udostępnionych przeze mnie zasobów przy</w:t>
      </w:r>
      <w:r w:rsidR="00AA65E7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CF5CCF">
        <w:rPr>
          <w:rFonts w:ascii="Arial" w:eastAsia="Times New Roman" w:hAnsi="Arial" w:cs="Arial"/>
          <w:sz w:val="20"/>
          <w:szCs w:val="20"/>
          <w:lang w:eastAsia="pl-PL"/>
        </w:rPr>
        <w:t>wykonywaniu zamówienia publicznego będzie następujący:</w:t>
      </w:r>
    </w:p>
    <w:p w14:paraId="7C38BDE7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…………………………………………………………………....………………………………………………………………………………………………………………………....……………………………………………………</w:t>
      </w:r>
    </w:p>
    <w:p w14:paraId="27DA4B9E" w14:textId="77777777" w:rsidR="00D96FA6" w:rsidRPr="00CF5CCF" w:rsidRDefault="00D96FA6" w:rsidP="00D96FA6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 xml:space="preserve">zrealizujemy następujące </w:t>
      </w:r>
      <w:r w:rsidR="00AA65E7">
        <w:rPr>
          <w:rFonts w:ascii="Arial" w:eastAsia="Times New Roman" w:hAnsi="Arial" w:cs="Arial"/>
          <w:sz w:val="20"/>
          <w:szCs w:val="20"/>
          <w:lang w:eastAsia="pl-PL"/>
        </w:rPr>
        <w:t>roboty budowlane</w:t>
      </w:r>
      <w:r w:rsidRPr="00CF5CCF">
        <w:rPr>
          <w:rFonts w:ascii="Arial" w:eastAsia="Times New Roman" w:hAnsi="Arial" w:cs="Arial"/>
          <w:sz w:val="20"/>
          <w:szCs w:val="20"/>
          <w:lang w:eastAsia="pl-PL"/>
        </w:rPr>
        <w:t xml:space="preserve"> wchodzące z zakres przedmiotu zamówienia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(</w:t>
      </w:r>
      <w:r w:rsidRPr="00AA65E7">
        <w:rPr>
          <w:rFonts w:ascii="Arial" w:eastAsia="Times New Roman" w:hAnsi="Arial" w:cs="Arial"/>
          <w:i/>
          <w:sz w:val="20"/>
          <w:szCs w:val="20"/>
          <w:lang w:eastAsia="pl-PL"/>
        </w:rPr>
        <w:t>jeżeli dotyczy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CF5CCF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7C93BA3F" w14:textId="77777777" w:rsidR="00D96FA6" w:rsidRPr="00CF5CCF" w:rsidRDefault="00D96FA6" w:rsidP="00D96FA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360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…………………………………………………………………....………………………………………………………………………………………………………………………....……………………………………………………</w:t>
      </w:r>
    </w:p>
    <w:p w14:paraId="4A5CF886" w14:textId="77777777" w:rsidR="00D96FA6" w:rsidRPr="003C100F" w:rsidRDefault="00D96FA6" w:rsidP="00D96FA6">
      <w:pPr>
        <w:widowControl w:val="0"/>
        <w:adjustRightInd w:val="0"/>
        <w:spacing w:after="0" w:line="360" w:lineRule="auto"/>
        <w:jc w:val="both"/>
        <w:textAlignment w:val="baseline"/>
        <w:rPr>
          <w:rFonts w:ascii="Arial" w:eastAsia="Times New Roman" w:hAnsi="Arial" w:cs="Arial"/>
          <w:sz w:val="14"/>
          <w:szCs w:val="20"/>
          <w:lang w:eastAsia="pl-PL"/>
        </w:rPr>
      </w:pPr>
    </w:p>
    <w:p w14:paraId="6BB70D69" w14:textId="77777777" w:rsidR="00D96FA6" w:rsidRDefault="00D96FA6" w:rsidP="00D96FA6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  <w:r w:rsidRPr="00CF5CCF">
        <w:rPr>
          <w:rFonts w:ascii="Arial" w:eastAsia="Times New Roman" w:hAnsi="Arial" w:cs="Arial"/>
          <w:sz w:val="20"/>
          <w:szCs w:val="20"/>
          <w:lang w:eastAsia="pl-PL"/>
        </w:rPr>
        <w:t xml:space="preserve">Oddajemy Wykonawcy do dyspozycji ww. zasoby w celu korzystania z nich przez Wykonawcę </w:t>
      </w:r>
      <w:r w:rsidRPr="00CF5CCF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– w przypadku wyboru jego oferty w przedmiotowym postępowaniu i udzielenia mu zamówienia - przy wykonaniu przedmiotu zamówienia. </w:t>
      </w:r>
    </w:p>
    <w:p w14:paraId="688A6217" w14:textId="77777777" w:rsidR="00326E6D" w:rsidRDefault="00326E6D" w:rsidP="00D96FA6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FE1EA65" w14:textId="77777777" w:rsidR="004811F1" w:rsidRPr="00AA336E" w:rsidRDefault="004811F1" w:rsidP="00B136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8E9D698" w14:textId="77777777" w:rsidR="005D453E" w:rsidRPr="00365133" w:rsidRDefault="005D453E" w:rsidP="005D453E">
      <w:pPr>
        <w:spacing w:after="0" w:line="240" w:lineRule="auto"/>
        <w:ind w:left="4961"/>
        <w:jc w:val="both"/>
        <w:rPr>
          <w:rFonts w:ascii="Arial" w:hAnsi="Arial" w:cs="Arial"/>
          <w:sz w:val="18"/>
          <w:szCs w:val="18"/>
        </w:rPr>
      </w:pPr>
      <w:r w:rsidRPr="00365133">
        <w:rPr>
          <w:rFonts w:ascii="Arial" w:hAnsi="Arial" w:cs="Arial"/>
          <w:sz w:val="18"/>
          <w:szCs w:val="18"/>
        </w:rPr>
        <w:t>………………………</w:t>
      </w:r>
      <w:r>
        <w:rPr>
          <w:rFonts w:ascii="Arial" w:hAnsi="Arial" w:cs="Arial"/>
          <w:sz w:val="18"/>
          <w:szCs w:val="18"/>
        </w:rPr>
        <w:t>………………………..</w:t>
      </w:r>
      <w:r w:rsidRPr="00365133">
        <w:rPr>
          <w:rFonts w:ascii="Arial" w:hAnsi="Arial" w:cs="Arial"/>
          <w:sz w:val="18"/>
          <w:szCs w:val="18"/>
        </w:rPr>
        <w:t>…………….</w:t>
      </w:r>
    </w:p>
    <w:p w14:paraId="7DDA5E01" w14:textId="77777777" w:rsidR="005D453E" w:rsidRPr="00365133" w:rsidRDefault="005D453E" w:rsidP="005D453E">
      <w:pPr>
        <w:spacing w:line="240" w:lineRule="auto"/>
        <w:ind w:left="4962"/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d</w:t>
      </w:r>
      <w:r w:rsidRPr="00365133">
        <w:rPr>
          <w:rFonts w:ascii="Arial" w:hAnsi="Arial" w:cs="Arial"/>
          <w:i/>
          <w:sz w:val="18"/>
          <w:szCs w:val="18"/>
        </w:rPr>
        <w:t xml:space="preserve">ata; </w:t>
      </w:r>
      <w:bookmarkStart w:id="0" w:name="_Hlk102639179"/>
      <w:r w:rsidRPr="00365133">
        <w:rPr>
          <w:rFonts w:ascii="Arial" w:hAnsi="Arial" w:cs="Arial"/>
          <w:i/>
          <w:sz w:val="18"/>
          <w:szCs w:val="18"/>
        </w:rPr>
        <w:t>kwalifikowany podpis elektroniczny</w:t>
      </w:r>
      <w:r>
        <w:rPr>
          <w:rFonts w:ascii="Arial" w:hAnsi="Arial" w:cs="Arial"/>
          <w:i/>
          <w:sz w:val="18"/>
          <w:szCs w:val="18"/>
        </w:rPr>
        <w:t>, podpis zaufany lub podpis osobisty osoby uprawnionej</w:t>
      </w:r>
      <w:bookmarkEnd w:id="0"/>
    </w:p>
    <w:p w14:paraId="3D5555EF" w14:textId="77777777" w:rsidR="00B13667" w:rsidRPr="00365133" w:rsidRDefault="00B13667" w:rsidP="005D453E">
      <w:pPr>
        <w:spacing w:line="360" w:lineRule="auto"/>
        <w:ind w:left="3119"/>
        <w:jc w:val="both"/>
        <w:rPr>
          <w:rFonts w:ascii="Arial" w:hAnsi="Arial" w:cs="Arial"/>
          <w:i/>
          <w:sz w:val="18"/>
          <w:szCs w:val="18"/>
        </w:rPr>
      </w:pPr>
    </w:p>
    <w:sectPr w:rsidR="00B13667" w:rsidRPr="00365133" w:rsidSect="000E71E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AFE8B" w14:textId="77777777" w:rsidR="009A0AA8" w:rsidRDefault="009A0AA8" w:rsidP="000E71EF">
      <w:pPr>
        <w:spacing w:after="0" w:line="240" w:lineRule="auto"/>
      </w:pPr>
      <w:r>
        <w:separator/>
      </w:r>
    </w:p>
  </w:endnote>
  <w:endnote w:type="continuationSeparator" w:id="0">
    <w:p w14:paraId="5CB7A3D6" w14:textId="77777777" w:rsidR="009A0AA8" w:rsidRDefault="009A0AA8" w:rsidP="000E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E782F" w14:textId="77777777" w:rsidR="009A0AA8" w:rsidRDefault="009A0AA8" w:rsidP="000E71EF">
      <w:pPr>
        <w:spacing w:after="0" w:line="240" w:lineRule="auto"/>
      </w:pPr>
      <w:r>
        <w:separator/>
      </w:r>
    </w:p>
  </w:footnote>
  <w:footnote w:type="continuationSeparator" w:id="0">
    <w:p w14:paraId="306F2BC7" w14:textId="77777777" w:rsidR="009A0AA8" w:rsidRDefault="009A0AA8" w:rsidP="000E7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44509D7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0517E6"/>
    <w:multiLevelType w:val="hybridMultilevel"/>
    <w:tmpl w:val="08E80198"/>
    <w:lvl w:ilvl="0" w:tplc="9C8632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ahoma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6570B59"/>
    <w:multiLevelType w:val="hybridMultilevel"/>
    <w:tmpl w:val="FF062BE4"/>
    <w:lvl w:ilvl="0" w:tplc="9D80B150">
      <w:numFmt w:val="bullet"/>
      <w:lvlText w:val="-"/>
      <w:lvlJc w:val="left"/>
      <w:pPr>
        <w:ind w:left="1571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410078C"/>
    <w:multiLevelType w:val="hybridMultilevel"/>
    <w:tmpl w:val="4D8093F2"/>
    <w:lvl w:ilvl="0" w:tplc="4BAC7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D06AF2"/>
    <w:multiLevelType w:val="hybridMultilevel"/>
    <w:tmpl w:val="E0D02D24"/>
    <w:lvl w:ilvl="0" w:tplc="CE78751E">
      <w:start w:val="1"/>
      <w:numFmt w:val="lowerLetter"/>
      <w:lvlText w:val="%1)"/>
      <w:lvlJc w:val="left"/>
      <w:pPr>
        <w:ind w:left="1065" w:hanging="705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A224C176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860A8D24">
      <w:start w:val="1"/>
      <w:numFmt w:val="upperRoman"/>
      <w:lvlText w:val="%3."/>
      <w:lvlJc w:val="left"/>
      <w:pPr>
        <w:ind w:left="2700" w:hanging="72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F86628"/>
    <w:multiLevelType w:val="hybridMultilevel"/>
    <w:tmpl w:val="3D1EF71A"/>
    <w:lvl w:ilvl="0" w:tplc="04150011">
      <w:start w:val="1"/>
      <w:numFmt w:val="decimal"/>
      <w:lvlText w:val="%1)"/>
      <w:lvlJc w:val="left"/>
      <w:pPr>
        <w:ind w:left="13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1" w15:restartNumberingAfterBreak="0">
    <w:nsid w:val="655D5AEA"/>
    <w:multiLevelType w:val="hybridMultilevel"/>
    <w:tmpl w:val="B80AD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F54C8D"/>
    <w:multiLevelType w:val="hybridMultilevel"/>
    <w:tmpl w:val="9E965B88"/>
    <w:lvl w:ilvl="0" w:tplc="D6EA49E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735E9"/>
    <w:multiLevelType w:val="hybridMultilevel"/>
    <w:tmpl w:val="FA7877A8"/>
    <w:lvl w:ilvl="0" w:tplc="DAD603D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651BBD"/>
    <w:multiLevelType w:val="hybridMultilevel"/>
    <w:tmpl w:val="932A3698"/>
    <w:lvl w:ilvl="0" w:tplc="5EAC53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ED6858"/>
    <w:multiLevelType w:val="hybridMultilevel"/>
    <w:tmpl w:val="52981CD6"/>
    <w:lvl w:ilvl="0" w:tplc="8D381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ahoma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2" w:tplc="71B46F72">
      <w:start w:val="1"/>
      <w:numFmt w:val="decimal"/>
      <w:lvlText w:val="%3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13"/>
  </w:num>
  <w:num w:numId="7">
    <w:abstractNumId w:val="11"/>
  </w:num>
  <w:num w:numId="8">
    <w:abstractNumId w:val="6"/>
  </w:num>
  <w:num w:numId="9">
    <w:abstractNumId w:val="10"/>
  </w:num>
  <w:num w:numId="10">
    <w:abstractNumId w:val="14"/>
  </w:num>
  <w:num w:numId="11">
    <w:abstractNumId w:val="16"/>
  </w:num>
  <w:num w:numId="12">
    <w:abstractNumId w:val="17"/>
  </w:num>
  <w:num w:numId="1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2"/>
  </w:num>
  <w:num w:numId="17">
    <w:abstractNumId w:val="15"/>
  </w:num>
  <w:num w:numId="18">
    <w:abstractNumId w:val="9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1EF"/>
    <w:rsid w:val="00054D00"/>
    <w:rsid w:val="000E71EF"/>
    <w:rsid w:val="00261FC4"/>
    <w:rsid w:val="002943BC"/>
    <w:rsid w:val="002A49CF"/>
    <w:rsid w:val="00326E6D"/>
    <w:rsid w:val="00365133"/>
    <w:rsid w:val="003C100F"/>
    <w:rsid w:val="003E76FE"/>
    <w:rsid w:val="003E7FF9"/>
    <w:rsid w:val="00422F06"/>
    <w:rsid w:val="0047770D"/>
    <w:rsid w:val="004811F1"/>
    <w:rsid w:val="00525ECA"/>
    <w:rsid w:val="005A237D"/>
    <w:rsid w:val="005D453E"/>
    <w:rsid w:val="006001B9"/>
    <w:rsid w:val="006141EC"/>
    <w:rsid w:val="006763FA"/>
    <w:rsid w:val="006E5086"/>
    <w:rsid w:val="00710421"/>
    <w:rsid w:val="007170E1"/>
    <w:rsid w:val="00735EB7"/>
    <w:rsid w:val="0082230D"/>
    <w:rsid w:val="0087702E"/>
    <w:rsid w:val="0089303B"/>
    <w:rsid w:val="008E6A9B"/>
    <w:rsid w:val="009A0AA8"/>
    <w:rsid w:val="00A32870"/>
    <w:rsid w:val="00A6422A"/>
    <w:rsid w:val="00AA65E7"/>
    <w:rsid w:val="00B13667"/>
    <w:rsid w:val="00B16355"/>
    <w:rsid w:val="00B2204E"/>
    <w:rsid w:val="00B27E47"/>
    <w:rsid w:val="00BA188F"/>
    <w:rsid w:val="00BC7277"/>
    <w:rsid w:val="00C66A25"/>
    <w:rsid w:val="00C673D4"/>
    <w:rsid w:val="00C85A3D"/>
    <w:rsid w:val="00CC2E53"/>
    <w:rsid w:val="00CD372F"/>
    <w:rsid w:val="00CE48F2"/>
    <w:rsid w:val="00CF5CCF"/>
    <w:rsid w:val="00D14F8F"/>
    <w:rsid w:val="00D96FA6"/>
    <w:rsid w:val="00EB566F"/>
    <w:rsid w:val="00EC5C8A"/>
    <w:rsid w:val="00EF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83AB4"/>
  <w15:chartTrackingRefBased/>
  <w15:docId w15:val="{CDFD514B-7D68-4EFA-8784-D389EC7B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71E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Akapit z listą BS,List Paragraph,lp1,Preambuła,CW_Lista,Wypunktowanie,BulletC,Wyliczanie,Obiekt,normalny tekst,Akapit z listą31,Bullets"/>
    <w:basedOn w:val="Normalny"/>
    <w:link w:val="AkapitzlistZnak"/>
    <w:uiPriority w:val="34"/>
    <w:qFormat/>
    <w:rsid w:val="000E71EF"/>
    <w:pPr>
      <w:spacing w:after="200" w:line="276" w:lineRule="auto"/>
      <w:ind w:left="720"/>
      <w:contextualSpacing/>
      <w:jc w:val="both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0E71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E71E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0E71EF"/>
    <w:rPr>
      <w:vertAlign w:val="superscript"/>
    </w:rPr>
  </w:style>
  <w:style w:type="paragraph" w:customStyle="1" w:styleId="body2">
    <w:name w:val="body 2"/>
    <w:basedOn w:val="Normalny"/>
    <w:qFormat/>
    <w:rsid w:val="000E71EF"/>
    <w:pPr>
      <w:widowControl w:val="0"/>
      <w:spacing w:before="60" w:after="60" w:line="240" w:lineRule="auto"/>
      <w:ind w:left="567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DeltaViewInsertion">
    <w:name w:val="DeltaView Insertion"/>
    <w:rsid w:val="000E71EF"/>
    <w:rPr>
      <w:b/>
      <w:i/>
      <w:spacing w:val="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lp1 Znak,Preambuła Znak,CW_Lista Znak,BulletC Znak"/>
    <w:link w:val="Akapitzlist"/>
    <w:uiPriority w:val="34"/>
    <w:qFormat/>
    <w:rsid w:val="000E71EF"/>
    <w:rPr>
      <w:rFonts w:ascii="Calibri" w:eastAsia="Calibri" w:hAnsi="Calibri" w:cs="Times New Roman"/>
    </w:rPr>
  </w:style>
  <w:style w:type="paragraph" w:customStyle="1" w:styleId="Default">
    <w:name w:val="Default"/>
    <w:rsid w:val="000E71E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body1">
    <w:name w:val="body 1"/>
    <w:basedOn w:val="Normalny"/>
    <w:qFormat/>
    <w:rsid w:val="00BA188F"/>
    <w:pPr>
      <w:widowControl w:val="0"/>
      <w:spacing w:before="60" w:after="60" w:line="240" w:lineRule="auto"/>
      <w:jc w:val="both"/>
    </w:pPr>
    <w:rPr>
      <w:rFonts w:ascii="Times New Roman" w:eastAsia="Times New Roman" w:hAnsi="Times New Roman"/>
      <w:color w:val="FF000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B13667"/>
    <w:rPr>
      <w:rFonts w:ascii="Times New Roman" w:eastAsiaTheme="minorHAnsi" w:hAnsi="Times New Roman"/>
      <w:sz w:val="24"/>
      <w:szCs w:val="24"/>
    </w:rPr>
  </w:style>
  <w:style w:type="paragraph" w:customStyle="1" w:styleId="Style19">
    <w:name w:val="Style19"/>
    <w:basedOn w:val="Normalny"/>
    <w:uiPriority w:val="99"/>
    <w:rsid w:val="004811F1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811F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Zadykowicz Ilona</dc:creator>
  <cp:keywords/>
  <dc:description/>
  <cp:lastModifiedBy>Fiedoruk Jarosław</cp:lastModifiedBy>
  <cp:revision>2</cp:revision>
  <dcterms:created xsi:type="dcterms:W3CDTF">2026-03-19T09:42:00Z</dcterms:created>
  <dcterms:modified xsi:type="dcterms:W3CDTF">2026-03-19T09:42:00Z</dcterms:modified>
</cp:coreProperties>
</file>