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FC35" w14:textId="77777777" w:rsidR="00F528E9" w:rsidRDefault="00F528E9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E71F6">
        <w:rPr>
          <w:rFonts w:ascii="Arial" w:hAnsi="Arial" w:cs="Arial"/>
          <w:color w:val="000000"/>
          <w:sz w:val="22"/>
          <w:szCs w:val="22"/>
        </w:rPr>
        <w:t>3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Wykaz  wykonanych dostaw </w:t>
      </w:r>
    </w:p>
    <w:p w14:paraId="63843EBD" w14:textId="77777777" w:rsidR="00F6205C" w:rsidRDefault="00F6205C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367CF6B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208D3841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64B3DD2B" w14:textId="77777777"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14:paraId="6338A65E" w14:textId="77777777" w:rsidR="00F528E9" w:rsidRPr="00CF6D68" w:rsidRDefault="00F528E9" w:rsidP="00F528E9">
      <w:pPr>
        <w:rPr>
          <w:rFonts w:ascii="Tahoma" w:hAnsi="Tahoma" w:cs="Tahoma"/>
        </w:rPr>
      </w:pPr>
    </w:p>
    <w:p w14:paraId="0F5345A2" w14:textId="328337D3" w:rsidR="00F528E9" w:rsidRPr="00F6205C" w:rsidRDefault="009F4761" w:rsidP="00F6205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9F4761">
        <w:rPr>
          <w:rFonts w:ascii="Arial" w:hAnsi="Arial" w:cs="Arial"/>
          <w:sz w:val="24"/>
          <w:szCs w:val="24"/>
        </w:rPr>
        <w:t>Dostawa trzech bramkowych wykrywaczy metalu do sądów apelacji białostockiej.</w:t>
      </w:r>
    </w:p>
    <w:p w14:paraId="08A31765" w14:textId="77777777" w:rsidR="00F528E9" w:rsidRPr="00CF6D68" w:rsidRDefault="00F528E9" w:rsidP="00F528E9"/>
    <w:p w14:paraId="73C5325D" w14:textId="72153445" w:rsidR="00F528E9" w:rsidRPr="00F6205C" w:rsidRDefault="00F528E9" w:rsidP="00F528E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6205C">
        <w:rPr>
          <w:rFonts w:ascii="Arial" w:hAnsi="Arial" w:cs="Arial"/>
          <w:sz w:val="22"/>
          <w:szCs w:val="22"/>
        </w:rPr>
        <w:t xml:space="preserve">Dotyczy postępowania </w:t>
      </w:r>
      <w:r w:rsidR="009F4761" w:rsidRPr="009F4761">
        <w:rPr>
          <w:rFonts w:ascii="Arial" w:hAnsi="Arial" w:cs="Arial"/>
          <w:sz w:val="22"/>
          <w:szCs w:val="22"/>
        </w:rPr>
        <w:t>G.262.213.2023</w:t>
      </w:r>
    </w:p>
    <w:p w14:paraId="6F2A0E39" w14:textId="77777777"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14:paraId="3B708509" w14:textId="77777777"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14:paraId="29A2C06E" w14:textId="77777777" w:rsidTr="0063367C">
        <w:tc>
          <w:tcPr>
            <w:tcW w:w="567" w:type="dxa"/>
            <w:shd w:val="clear" w:color="auto" w:fill="F2F2F2"/>
            <w:vAlign w:val="center"/>
          </w:tcPr>
          <w:p w14:paraId="66AC8C80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496E95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Rodzaj wykonanej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2C83469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14:paraId="4338C6DB" w14:textId="77777777" w:rsidR="0063367C" w:rsidRPr="00105300" w:rsidRDefault="0063367C" w:rsidP="000E3E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Miejsce wykonania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31A6E2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FDC1873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</w:tc>
      </w:tr>
      <w:tr w:rsidR="0063367C" w:rsidRPr="00CF6D68" w14:paraId="723E54CA" w14:textId="77777777" w:rsidTr="0063367C">
        <w:tc>
          <w:tcPr>
            <w:tcW w:w="567" w:type="dxa"/>
            <w:shd w:val="clear" w:color="auto" w:fill="F2F2F2"/>
          </w:tcPr>
          <w:p w14:paraId="63BD0ED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14:paraId="66EED72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842" w:type="dxa"/>
            <w:shd w:val="clear" w:color="auto" w:fill="F2F2F2"/>
          </w:tcPr>
          <w:p w14:paraId="73C18BFF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85" w:type="dxa"/>
            <w:shd w:val="clear" w:color="auto" w:fill="F2F2F2"/>
          </w:tcPr>
          <w:p w14:paraId="6324ADBF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2F2F2"/>
          </w:tcPr>
          <w:p w14:paraId="112A58D3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559" w:type="dxa"/>
            <w:shd w:val="clear" w:color="auto" w:fill="F2F2F2"/>
          </w:tcPr>
          <w:p w14:paraId="209E415D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63367C" w:rsidRPr="00CF6D68" w14:paraId="2610130B" w14:textId="77777777" w:rsidTr="0063367C">
        <w:tc>
          <w:tcPr>
            <w:tcW w:w="567" w:type="dxa"/>
            <w:vAlign w:val="center"/>
          </w:tcPr>
          <w:p w14:paraId="5C47B893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80CE85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67FAC77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B083D8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C4367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22691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734D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522AB5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131765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7556C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98F0F6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04D8BB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9F70F3A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7611B254" w14:textId="77777777" w:rsidTr="0063367C">
        <w:tc>
          <w:tcPr>
            <w:tcW w:w="567" w:type="dxa"/>
            <w:vAlign w:val="center"/>
          </w:tcPr>
          <w:p w14:paraId="51B740D9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3F92F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7F6925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58972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A951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25A37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FDC4F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97AB17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2F70BB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89D52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4C43429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69755E14" w14:textId="77777777" w:rsidTr="0063367C">
        <w:tc>
          <w:tcPr>
            <w:tcW w:w="567" w:type="dxa"/>
            <w:vAlign w:val="center"/>
          </w:tcPr>
          <w:p w14:paraId="1FF32B84" w14:textId="77777777" w:rsidR="0063367C" w:rsidRPr="00105300" w:rsidRDefault="0063367C" w:rsidP="00F528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D9291D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C0B2648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52C895C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28179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1CE8B2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17D86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6D56B7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48886B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A566E3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868D9B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A71761" w14:textId="77777777" w:rsidR="00F528E9" w:rsidRPr="00CF6D68" w:rsidRDefault="00F528E9" w:rsidP="00F528E9">
      <w:pPr>
        <w:rPr>
          <w:rFonts w:ascii="Tahoma" w:hAnsi="Tahoma" w:cs="Tahoma"/>
        </w:rPr>
      </w:pPr>
    </w:p>
    <w:p w14:paraId="6338D694" w14:textId="77777777" w:rsidR="00F528E9" w:rsidRPr="00A57743" w:rsidRDefault="00F528E9" w:rsidP="00F528E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</w:t>
      </w:r>
    </w:p>
    <w:p w14:paraId="168CCCA7" w14:textId="77777777" w:rsidR="00F528E9" w:rsidRPr="00CF6D68" w:rsidRDefault="00F528E9" w:rsidP="00F528E9">
      <w:pPr>
        <w:jc w:val="right"/>
      </w:pPr>
    </w:p>
    <w:p w14:paraId="3293D0D3" w14:textId="77777777" w:rsidR="00F528E9" w:rsidRPr="00CF6D68" w:rsidRDefault="00F528E9" w:rsidP="00F6205C"/>
    <w:p w14:paraId="6BBF044B" w14:textId="77777777" w:rsidR="00F528E9" w:rsidRPr="00105300" w:rsidRDefault="00F528E9" w:rsidP="00F6205C">
      <w:pPr>
        <w:spacing w:line="360" w:lineRule="auto"/>
        <w:rPr>
          <w:b/>
          <w:sz w:val="22"/>
          <w:szCs w:val="22"/>
        </w:rPr>
      </w:pPr>
      <w:r w:rsidRPr="00105300"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4348BA" w:rsidRPr="00105300">
        <w:rPr>
          <w:sz w:val="22"/>
          <w:szCs w:val="22"/>
        </w:rPr>
        <w:t xml:space="preserve">   </w:t>
      </w:r>
      <w:r w:rsidRPr="00105300">
        <w:rPr>
          <w:sz w:val="22"/>
          <w:szCs w:val="22"/>
        </w:rPr>
        <w:t xml:space="preserve">      </w:t>
      </w:r>
      <w:r w:rsidRPr="00105300">
        <w:rPr>
          <w:rFonts w:ascii="Arial" w:hAnsi="Arial" w:cs="Arial"/>
          <w:sz w:val="22"/>
          <w:szCs w:val="22"/>
        </w:rPr>
        <w:t>podpis</w:t>
      </w:r>
      <w:r w:rsidR="004348BA" w:rsidRPr="00105300">
        <w:rPr>
          <w:rFonts w:ascii="Arial" w:hAnsi="Arial" w:cs="Arial"/>
          <w:sz w:val="22"/>
          <w:szCs w:val="22"/>
        </w:rPr>
        <w:t xml:space="preserve"> Wykonawcy </w:t>
      </w:r>
    </w:p>
    <w:p w14:paraId="1A14A2B1" w14:textId="77777777" w:rsidR="00F528E9" w:rsidRPr="00105300" w:rsidRDefault="00F528E9" w:rsidP="00F6205C">
      <w:pPr>
        <w:rPr>
          <w:b/>
          <w:sz w:val="22"/>
          <w:szCs w:val="22"/>
        </w:rPr>
      </w:pPr>
      <w:r w:rsidRPr="00105300">
        <w:rPr>
          <w:b/>
          <w:sz w:val="22"/>
          <w:szCs w:val="22"/>
        </w:rPr>
        <w:t xml:space="preserve">                                       </w:t>
      </w:r>
    </w:p>
    <w:p w14:paraId="24B21414" w14:textId="77777777" w:rsidR="00F528E9" w:rsidRPr="00105300" w:rsidRDefault="00F528E9" w:rsidP="00F528E9">
      <w:pPr>
        <w:rPr>
          <w:sz w:val="22"/>
          <w:szCs w:val="22"/>
        </w:rPr>
      </w:pPr>
    </w:p>
    <w:p w14:paraId="5EB90A72" w14:textId="77777777" w:rsidR="00F528E9" w:rsidRPr="00105300" w:rsidRDefault="00F528E9" w:rsidP="00F528E9">
      <w:pPr>
        <w:jc w:val="center"/>
        <w:rPr>
          <w:sz w:val="22"/>
          <w:szCs w:val="22"/>
        </w:rPr>
      </w:pPr>
    </w:p>
    <w:p w14:paraId="7BD2A6AE" w14:textId="77777777" w:rsidR="00F528E9" w:rsidRPr="00105300" w:rsidRDefault="00F528E9" w:rsidP="00F6205C">
      <w:pPr>
        <w:spacing w:line="360" w:lineRule="auto"/>
        <w:rPr>
          <w:rFonts w:ascii="Arial" w:hAnsi="Arial" w:cs="Arial"/>
          <w:sz w:val="22"/>
          <w:szCs w:val="22"/>
        </w:rPr>
      </w:pPr>
      <w:r w:rsidRPr="00105300">
        <w:rPr>
          <w:rFonts w:ascii="Arial" w:hAnsi="Arial" w:cs="Arial"/>
          <w:sz w:val="22"/>
          <w:szCs w:val="22"/>
        </w:rPr>
        <w:t xml:space="preserve">Do wykazu należy załączyć dowody potwierdzające, że </w:t>
      </w:r>
      <w:r w:rsidR="000E3EEC" w:rsidRPr="00105300">
        <w:rPr>
          <w:rFonts w:ascii="Arial" w:hAnsi="Arial" w:cs="Arial"/>
          <w:sz w:val="22"/>
          <w:szCs w:val="22"/>
        </w:rPr>
        <w:t>dostawy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Pr="00105300">
        <w:rPr>
          <w:rFonts w:ascii="Arial" w:hAnsi="Arial" w:cs="Arial"/>
          <w:sz w:val="22"/>
          <w:szCs w:val="22"/>
        </w:rPr>
        <w:t xml:space="preserve">zostały wykonane </w:t>
      </w:r>
      <w:r w:rsidR="0063367C" w:rsidRPr="00105300">
        <w:rPr>
          <w:rFonts w:ascii="Arial" w:hAnsi="Arial" w:cs="Arial"/>
          <w:sz w:val="22"/>
          <w:szCs w:val="22"/>
        </w:rPr>
        <w:t>w sposób</w:t>
      </w:r>
      <w:r w:rsidR="000E3EEC" w:rsidRPr="00105300">
        <w:rPr>
          <w:rFonts w:ascii="Arial" w:hAnsi="Arial" w:cs="Arial"/>
          <w:sz w:val="22"/>
          <w:szCs w:val="22"/>
        </w:rPr>
        <w:t xml:space="preserve"> należyty. Dowodami.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="000E3EEC" w:rsidRPr="00105300">
        <w:rPr>
          <w:rFonts w:ascii="Arial" w:hAnsi="Arial" w:cs="Arial"/>
          <w:color w:val="000000"/>
          <w:sz w:val="22"/>
          <w:szCs w:val="22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sectPr w:rsidR="00F528E9" w:rsidRPr="00105300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E96C" w14:textId="77777777" w:rsidR="00211A4E" w:rsidRDefault="00211A4E" w:rsidP="00F528E9">
      <w:r>
        <w:separator/>
      </w:r>
    </w:p>
  </w:endnote>
  <w:endnote w:type="continuationSeparator" w:id="0">
    <w:p w14:paraId="620C56BE" w14:textId="77777777"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ED7D" w14:textId="77777777"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1574C" w14:textId="77777777" w:rsidR="00211A4E" w:rsidRDefault="00211A4E" w:rsidP="00F528E9">
      <w:r>
        <w:separator/>
      </w:r>
    </w:p>
  </w:footnote>
  <w:footnote w:type="continuationSeparator" w:id="0">
    <w:p w14:paraId="369973DD" w14:textId="77777777"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4961" w14:textId="77777777"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8E9"/>
    <w:rsid w:val="0005276F"/>
    <w:rsid w:val="00066BFA"/>
    <w:rsid w:val="000E3EEC"/>
    <w:rsid w:val="00105300"/>
    <w:rsid w:val="00211A4E"/>
    <w:rsid w:val="00236986"/>
    <w:rsid w:val="00287E1A"/>
    <w:rsid w:val="00296330"/>
    <w:rsid w:val="002968F4"/>
    <w:rsid w:val="0041648B"/>
    <w:rsid w:val="004348BA"/>
    <w:rsid w:val="005819B4"/>
    <w:rsid w:val="00607499"/>
    <w:rsid w:val="006335DD"/>
    <w:rsid w:val="0063367C"/>
    <w:rsid w:val="0065388B"/>
    <w:rsid w:val="00694338"/>
    <w:rsid w:val="006F45EC"/>
    <w:rsid w:val="006F5D5B"/>
    <w:rsid w:val="00732EB8"/>
    <w:rsid w:val="0079005F"/>
    <w:rsid w:val="007B2BB0"/>
    <w:rsid w:val="00832B78"/>
    <w:rsid w:val="00875996"/>
    <w:rsid w:val="008B59BD"/>
    <w:rsid w:val="008E71F6"/>
    <w:rsid w:val="00907667"/>
    <w:rsid w:val="00933907"/>
    <w:rsid w:val="00971015"/>
    <w:rsid w:val="0098345F"/>
    <w:rsid w:val="00993C7B"/>
    <w:rsid w:val="009F4761"/>
    <w:rsid w:val="00A33811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3265C"/>
    <w:rsid w:val="00D33638"/>
    <w:rsid w:val="00D8666F"/>
    <w:rsid w:val="00D93B9D"/>
    <w:rsid w:val="00EF093D"/>
    <w:rsid w:val="00F33869"/>
    <w:rsid w:val="00F42A04"/>
    <w:rsid w:val="00F528E9"/>
    <w:rsid w:val="00F6205C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8C45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Fiedoruk</dc:creator>
  <cp:lastModifiedBy>Fiedoruk Jarosław</cp:lastModifiedBy>
  <cp:revision>3</cp:revision>
  <cp:lastPrinted>2015-03-26T11:37:00Z</cp:lastPrinted>
  <dcterms:created xsi:type="dcterms:W3CDTF">2023-10-27T10:23:00Z</dcterms:created>
  <dcterms:modified xsi:type="dcterms:W3CDTF">2023-10-27T10:27:00Z</dcterms:modified>
</cp:coreProperties>
</file>