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6" w:rsidRPr="00AB3291" w:rsidRDefault="00452526" w:rsidP="00452526">
      <w:pPr>
        <w:spacing w:after="0" w:line="320" w:lineRule="exact"/>
        <w:jc w:val="right"/>
        <w:rPr>
          <w:rFonts w:cs="Times New Roman"/>
          <w:sz w:val="18"/>
          <w:szCs w:val="18"/>
        </w:rPr>
      </w:pPr>
      <w:bookmarkStart w:id="0" w:name="_GoBack"/>
      <w:bookmarkEnd w:id="0"/>
      <w:r w:rsidRPr="00AB3291">
        <w:rPr>
          <w:rFonts w:cs="Times New Roman"/>
          <w:sz w:val="18"/>
          <w:szCs w:val="18"/>
        </w:rPr>
        <w:t xml:space="preserve">Załącznik nr </w:t>
      </w:r>
      <w:r w:rsidR="006F73F6" w:rsidRPr="00AB3291">
        <w:rPr>
          <w:rFonts w:cs="Times New Roman"/>
          <w:sz w:val="18"/>
          <w:szCs w:val="18"/>
        </w:rPr>
        <w:t>4</w:t>
      </w:r>
    </w:p>
    <w:p w:rsidR="00452526" w:rsidRPr="00AB3291" w:rsidRDefault="00452526" w:rsidP="00452526">
      <w:pPr>
        <w:spacing w:line="320" w:lineRule="exact"/>
        <w:jc w:val="right"/>
        <w:rPr>
          <w:rFonts w:cs="Times New Roman"/>
          <w:sz w:val="18"/>
          <w:szCs w:val="18"/>
        </w:rPr>
      </w:pPr>
      <w:r w:rsidRPr="00AB3291">
        <w:rPr>
          <w:rFonts w:cs="Times New Roman"/>
          <w:sz w:val="18"/>
          <w:szCs w:val="18"/>
        </w:rPr>
        <w:t xml:space="preserve">do informacji z dnia </w:t>
      </w:r>
      <w:r w:rsidR="002E7A27">
        <w:rPr>
          <w:rFonts w:cs="Times New Roman"/>
          <w:sz w:val="18"/>
          <w:szCs w:val="18"/>
        </w:rPr>
        <w:t>0</w:t>
      </w:r>
      <w:r w:rsidR="00B46D68">
        <w:rPr>
          <w:rFonts w:cs="Times New Roman"/>
          <w:sz w:val="18"/>
          <w:szCs w:val="18"/>
        </w:rPr>
        <w:t>9</w:t>
      </w:r>
      <w:r w:rsidRPr="00AB3291">
        <w:rPr>
          <w:rFonts w:cs="Times New Roman"/>
          <w:sz w:val="18"/>
          <w:szCs w:val="18"/>
        </w:rPr>
        <w:t>.0</w:t>
      </w:r>
      <w:r w:rsidR="00560655">
        <w:rPr>
          <w:rFonts w:cs="Times New Roman"/>
          <w:sz w:val="18"/>
          <w:szCs w:val="18"/>
        </w:rPr>
        <w:t>5</w:t>
      </w:r>
      <w:r w:rsidRPr="00AB3291">
        <w:rPr>
          <w:rFonts w:cs="Times New Roman"/>
          <w:sz w:val="18"/>
          <w:szCs w:val="18"/>
        </w:rPr>
        <w:t>.202</w:t>
      </w:r>
      <w:r w:rsidR="00AB3291" w:rsidRPr="00AB3291">
        <w:rPr>
          <w:rFonts w:cs="Times New Roman"/>
          <w:sz w:val="18"/>
          <w:szCs w:val="18"/>
        </w:rPr>
        <w:t>5</w:t>
      </w:r>
      <w:r w:rsidRPr="00AB3291">
        <w:rPr>
          <w:rFonts w:cs="Times New Roman"/>
          <w:sz w:val="18"/>
          <w:szCs w:val="18"/>
        </w:rPr>
        <w:t xml:space="preserve"> r.</w:t>
      </w: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A35A34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(imię i nazwisko)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(adres zamieszkania)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2C787F" w:rsidRPr="008050D1" w:rsidRDefault="002C787F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</w:pPr>
      <w:r w:rsidRPr="008050D1"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  <w:t xml:space="preserve">OŚWIADCZENIE  </w:t>
      </w:r>
    </w:p>
    <w:p w:rsidR="00DA3A89" w:rsidRPr="008050D1" w:rsidRDefault="00DA3A89" w:rsidP="00DA3A89">
      <w:pPr>
        <w:spacing w:after="0" w:line="240" w:lineRule="auto"/>
        <w:ind w:firstLine="708"/>
        <w:jc w:val="both"/>
        <w:rPr>
          <w:rFonts w:eastAsia="Times New Roman" w:cs="Arial"/>
          <w:bCs/>
          <w:spacing w:val="-4"/>
          <w:sz w:val="20"/>
          <w:szCs w:val="20"/>
          <w:lang w:eastAsia="pl-PL"/>
        </w:rPr>
      </w:pPr>
    </w:p>
    <w:p w:rsidR="00DA3A89" w:rsidRPr="008050D1" w:rsidRDefault="00DA3A89" w:rsidP="00D734B1">
      <w:pPr>
        <w:spacing w:after="0" w:line="340" w:lineRule="exact"/>
        <w:ind w:firstLine="567"/>
        <w:jc w:val="both"/>
        <w:rPr>
          <w:rFonts w:eastAsia="Times New Roman" w:cs="Arial"/>
          <w:i/>
          <w:spacing w:val="-4"/>
          <w:lang w:eastAsia="pl-PL"/>
        </w:rPr>
      </w:pPr>
      <w:r w:rsidRPr="008050D1">
        <w:rPr>
          <w:rFonts w:eastAsia="Times New Roman" w:cs="Arial"/>
          <w:bCs/>
          <w:spacing w:val="-4"/>
          <w:lang w:eastAsia="pl-PL"/>
        </w:rPr>
        <w:t>Zgodnie z art. 6 ust. 1 lit</w:t>
      </w:r>
      <w:r w:rsidR="0044051D">
        <w:rPr>
          <w:rFonts w:eastAsia="Times New Roman" w:cs="Arial"/>
          <w:bCs/>
          <w:spacing w:val="-4"/>
          <w:lang w:eastAsia="pl-PL"/>
        </w:rPr>
        <w:t>. a</w:t>
      </w:r>
      <w:r w:rsidRPr="008050D1">
        <w:rPr>
          <w:rFonts w:eastAsia="Times New Roman" w:cs="Arial"/>
          <w:bCs/>
          <w:spacing w:val="-4"/>
          <w:lang w:eastAsia="pl-PL"/>
        </w:rPr>
        <w:t xml:space="preserve"> </w:t>
      </w:r>
      <w:r w:rsidR="00D734B1" w:rsidRPr="008050D1">
        <w:rPr>
          <w:rFonts w:eastAsia="Times New Roman" w:cs="Arial"/>
          <w:bCs/>
          <w:i/>
          <w:spacing w:val="-4"/>
          <w:lang w:eastAsia="pl-PL"/>
        </w:rPr>
        <w:t>r</w:t>
      </w:r>
      <w:r w:rsidRPr="008050D1">
        <w:rPr>
          <w:rFonts w:eastAsia="Times New Roman" w:cs="Arial"/>
          <w:bCs/>
          <w:i/>
          <w:spacing w:val="-4"/>
          <w:lang w:eastAsia="pl-PL"/>
        </w:rPr>
        <w:t xml:space="preserve">ozporządzenia </w:t>
      </w:r>
      <w:r w:rsidRPr="008050D1">
        <w:rPr>
          <w:rFonts w:eastAsia="Times New Roman" w:cs="Arial"/>
          <w:i/>
          <w:spacing w:val="-4"/>
          <w:lang w:eastAsia="pl-PL"/>
        </w:rPr>
        <w:t>Parlamentu Europejskiego i Rady (UE) 2016/679 z dnia</w:t>
      </w:r>
      <w:r w:rsidR="00452526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="0044051D">
        <w:rPr>
          <w:rFonts w:eastAsia="Times New Roman" w:cs="Arial"/>
          <w:i/>
          <w:spacing w:val="-4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lang w:eastAsia="pl-PL"/>
        </w:rPr>
        <w:t xml:space="preserve">27 kwietnia 2016 r. w sprawie ochrony osób fizycznych w związku z przetwarzaniem danych osobowych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</w:t>
      </w:r>
      <w:r w:rsidRPr="008050D1">
        <w:rPr>
          <w:rFonts w:eastAsia="Times New Roman" w:cs="Arial"/>
          <w:i/>
          <w:spacing w:val="-4"/>
          <w:lang w:eastAsia="pl-PL"/>
        </w:rPr>
        <w:t>i w sprawie swobodnego przepływu takich danych oraz uchylenia dyrektywy 95/46/WE (ogólne rozporządzenie o ochronie danych) (Dz.Urz.UE.L.2016.119.1),</w:t>
      </w:r>
    </w:p>
    <w:p w:rsidR="00DA3A89" w:rsidRPr="008050D1" w:rsidRDefault="00DA3A89" w:rsidP="00D734B1">
      <w:pPr>
        <w:spacing w:before="200" w:line="340" w:lineRule="exact"/>
        <w:jc w:val="center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b/>
          <w:spacing w:val="-4"/>
          <w:lang w:eastAsia="pl-PL"/>
        </w:rPr>
        <w:t>wyrażam zgodę na przetwarzanie moich danych osobowych</w:t>
      </w:r>
      <w:r w:rsidR="00D734B1" w:rsidRPr="008050D1">
        <w:rPr>
          <w:rFonts w:eastAsia="Times New Roman" w:cs="Arial"/>
          <w:b/>
          <w:spacing w:val="-4"/>
          <w:lang w:eastAsia="pl-PL"/>
        </w:rPr>
        <w:t>,</w:t>
      </w:r>
    </w:p>
    <w:p w:rsidR="00DA3A89" w:rsidRPr="008050D1" w:rsidRDefault="00DA3A89" w:rsidP="002C787F">
      <w:pPr>
        <w:spacing w:after="120" w:line="340" w:lineRule="exact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 xml:space="preserve">zawartych we wniosku z dnia …………………………złożonym zgodnie z wymogami </w:t>
      </w:r>
      <w:r w:rsidR="00D734B1" w:rsidRPr="008050D1">
        <w:rPr>
          <w:rFonts w:eastAsia="Times New Roman" w:cs="Arial"/>
          <w:i/>
          <w:lang w:eastAsia="pl-PL"/>
        </w:rPr>
        <w:t>r</w:t>
      </w:r>
      <w:r w:rsidRPr="008050D1">
        <w:rPr>
          <w:rFonts w:eastAsia="Times New Roman" w:cs="Arial"/>
          <w:i/>
          <w:lang w:eastAsia="pl-PL"/>
        </w:rPr>
        <w:t>ozporządzenia</w:t>
      </w:r>
      <w:r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Rady Ministrów</w:t>
      </w:r>
      <w:r w:rsidR="00452526" w:rsidRPr="008050D1">
        <w:rPr>
          <w:rFonts w:eastAsia="Times New Roman" w:cs="Arial"/>
          <w:i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z dnia 2</w:t>
      </w:r>
      <w:r w:rsidR="00101AEC" w:rsidRPr="008050D1">
        <w:rPr>
          <w:rFonts w:eastAsia="Times New Roman" w:cs="Arial"/>
          <w:i/>
          <w:lang w:eastAsia="pl-PL"/>
        </w:rPr>
        <w:t>1</w:t>
      </w:r>
      <w:r w:rsidRPr="008050D1">
        <w:rPr>
          <w:rFonts w:eastAsia="Times New Roman" w:cs="Arial"/>
          <w:i/>
          <w:lang w:eastAsia="pl-PL"/>
        </w:rPr>
        <w:t xml:space="preserve"> października 2019 r. w sprawie szczegółowego sposobu gospodarowania składnikami rzeczowymi majątku ruchomego Skarbu Państwa (</w:t>
      </w:r>
      <w:proofErr w:type="spellStart"/>
      <w:r w:rsidR="008050D1">
        <w:rPr>
          <w:rFonts w:eastAsia="Times New Roman" w:cs="Arial"/>
          <w:i/>
          <w:lang w:eastAsia="pl-PL"/>
        </w:rPr>
        <w:t>t.j</w:t>
      </w:r>
      <w:proofErr w:type="spellEnd"/>
      <w:r w:rsidR="008050D1">
        <w:rPr>
          <w:rFonts w:eastAsia="Times New Roman" w:cs="Arial"/>
          <w:i/>
          <w:lang w:eastAsia="pl-PL"/>
        </w:rPr>
        <w:t xml:space="preserve">. </w:t>
      </w:r>
      <w:r w:rsidRPr="008050D1">
        <w:rPr>
          <w:rFonts w:eastAsia="Times New Roman" w:cs="Arial"/>
          <w:i/>
          <w:lang w:eastAsia="pl-PL"/>
        </w:rPr>
        <w:t>Dz.U. z 20</w:t>
      </w:r>
      <w:r w:rsidR="008050D1">
        <w:rPr>
          <w:rFonts w:eastAsia="Times New Roman" w:cs="Arial"/>
          <w:i/>
          <w:lang w:eastAsia="pl-PL"/>
        </w:rPr>
        <w:t>2</w:t>
      </w:r>
      <w:r w:rsidR="007D6931">
        <w:rPr>
          <w:rFonts w:eastAsia="Times New Roman" w:cs="Arial"/>
          <w:i/>
          <w:lang w:eastAsia="pl-PL"/>
        </w:rPr>
        <w:t>5</w:t>
      </w:r>
      <w:r w:rsidRPr="008050D1">
        <w:rPr>
          <w:rFonts w:eastAsia="Times New Roman" w:cs="Arial"/>
          <w:i/>
          <w:lang w:eastAsia="pl-PL"/>
        </w:rPr>
        <w:t xml:space="preserve"> r., poz</w:t>
      </w:r>
      <w:r w:rsidR="008050D1">
        <w:rPr>
          <w:rFonts w:eastAsia="Times New Roman" w:cs="Arial"/>
          <w:i/>
          <w:lang w:eastAsia="pl-PL"/>
        </w:rPr>
        <w:t xml:space="preserve">. </w:t>
      </w:r>
      <w:r w:rsidR="007D6931">
        <w:rPr>
          <w:rFonts w:eastAsia="Times New Roman" w:cs="Arial"/>
          <w:i/>
          <w:lang w:eastAsia="pl-PL"/>
        </w:rPr>
        <w:t>22</w:t>
      </w:r>
      <w:r w:rsidR="008050D1">
        <w:rPr>
          <w:rFonts w:eastAsia="Times New Roman" w:cs="Arial"/>
          <w:i/>
          <w:lang w:eastAsia="pl-PL"/>
        </w:rPr>
        <w:t>8</w:t>
      </w:r>
      <w:r w:rsidRPr="008050D1">
        <w:rPr>
          <w:rFonts w:eastAsia="Times New Roman" w:cs="Arial"/>
          <w:i/>
          <w:lang w:eastAsia="pl-PL"/>
        </w:rPr>
        <w:t>)</w:t>
      </w:r>
      <w:r w:rsidRPr="008050D1">
        <w:rPr>
          <w:rFonts w:eastAsia="Times New Roman" w:cs="Arial"/>
          <w:lang w:eastAsia="pl-PL"/>
        </w:rPr>
        <w:t>,</w:t>
      </w:r>
      <w:r w:rsidR="002C787F">
        <w:rPr>
          <w:rFonts w:eastAsia="Times New Roman" w:cs="Arial"/>
          <w:lang w:eastAsia="pl-PL"/>
        </w:rPr>
        <w:t xml:space="preserve"> </w:t>
      </w:r>
      <w:r w:rsidRPr="008050D1">
        <w:rPr>
          <w:rFonts w:eastAsia="Times New Roman" w:cs="Arial"/>
          <w:spacing w:val="-4"/>
          <w:lang w:eastAsia="pl-PL"/>
        </w:rPr>
        <w:t xml:space="preserve">w celu </w:t>
      </w:r>
      <w:r w:rsidRPr="00560655">
        <w:rPr>
          <w:rFonts w:eastAsia="Times New Roman" w:cs="Arial"/>
          <w:spacing w:val="-4"/>
          <w:lang w:eastAsia="pl-PL"/>
        </w:rPr>
        <w:t>realizacji zakupu przez</w:t>
      </w:r>
      <w:r w:rsidR="00D734B1" w:rsidRPr="00560655">
        <w:rPr>
          <w:rFonts w:eastAsia="Times New Roman" w:cs="Arial"/>
          <w:spacing w:val="-4"/>
          <w:lang w:eastAsia="pl-PL"/>
        </w:rPr>
        <w:t>e</w:t>
      </w:r>
      <w:r w:rsidRPr="00560655">
        <w:rPr>
          <w:rFonts w:eastAsia="Times New Roman" w:cs="Arial"/>
          <w:spacing w:val="-4"/>
          <w:lang w:eastAsia="pl-PL"/>
        </w:rPr>
        <w:t xml:space="preserve"> mnie</w:t>
      </w:r>
      <w:r w:rsidR="00B61A6D" w:rsidRPr="00560655">
        <w:rPr>
          <w:rFonts w:eastAsia="Times New Roman" w:cs="Arial"/>
          <w:spacing w:val="-4"/>
          <w:lang w:eastAsia="pl-PL"/>
        </w:rPr>
        <w:t xml:space="preserve"> zużytych </w:t>
      </w:r>
      <w:r w:rsidRPr="00560655">
        <w:rPr>
          <w:rFonts w:eastAsia="Times New Roman" w:cs="Arial"/>
          <w:spacing w:val="-4"/>
          <w:lang w:eastAsia="pl-PL"/>
        </w:rPr>
        <w:t xml:space="preserve">składników majątku ruchomego Sądu </w:t>
      </w:r>
      <w:r w:rsidR="000F4207" w:rsidRPr="00560655">
        <w:rPr>
          <w:rFonts w:eastAsia="Times New Roman" w:cs="Arial"/>
          <w:spacing w:val="-4"/>
          <w:lang w:eastAsia="pl-PL"/>
        </w:rPr>
        <w:t>Apelacyjnego</w:t>
      </w:r>
      <w:r w:rsidR="00560655" w:rsidRPr="00560655">
        <w:rPr>
          <w:rFonts w:eastAsia="Times New Roman" w:cs="Arial"/>
          <w:spacing w:val="-4"/>
          <w:lang w:eastAsia="pl-PL"/>
        </w:rPr>
        <w:t xml:space="preserve"> </w:t>
      </w:r>
      <w:r w:rsidR="000F4207" w:rsidRPr="00560655">
        <w:rPr>
          <w:rFonts w:eastAsia="Times New Roman" w:cs="Arial"/>
          <w:spacing w:val="-4"/>
          <w:lang w:eastAsia="pl-PL"/>
        </w:rPr>
        <w:t>w Białymstoku</w:t>
      </w:r>
      <w:r w:rsidR="00A35A34" w:rsidRPr="00560655">
        <w:rPr>
          <w:rFonts w:eastAsia="Times New Roman" w:cs="Arial"/>
          <w:spacing w:val="-4"/>
          <w:lang w:eastAsia="pl-PL"/>
        </w:rPr>
        <w:t>.</w:t>
      </w: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18"/>
          <w:szCs w:val="20"/>
          <w:lang w:eastAsia="pl-PL"/>
        </w:rPr>
      </w:pPr>
      <w:r w:rsidRPr="008050D1">
        <w:rPr>
          <w:rFonts w:eastAsia="Times New Roman" w:cs="Arial"/>
          <w:spacing w:val="-4"/>
          <w:sz w:val="18"/>
          <w:szCs w:val="20"/>
          <w:lang w:eastAsia="pl-PL"/>
        </w:rPr>
        <w:tab/>
      </w:r>
    </w:p>
    <w:p w:rsidR="00DA3A89" w:rsidRPr="008050D1" w:rsidRDefault="000F4207" w:rsidP="00DA3A89">
      <w:pPr>
        <w:spacing w:after="0" w:line="192" w:lineRule="auto"/>
        <w:rPr>
          <w:rFonts w:eastAsia="Times New Roman" w:cs="Arial"/>
          <w:i/>
          <w:spacing w:val="-4"/>
          <w:sz w:val="18"/>
          <w:szCs w:val="20"/>
          <w:lang w:eastAsia="pl-PL"/>
        </w:rPr>
      </w:pPr>
      <w:r w:rsidRPr="008050D1">
        <w:rPr>
          <w:rFonts w:eastAsia="Times New Roman" w:cs="Arial"/>
          <w:spacing w:val="-4"/>
          <w:sz w:val="20"/>
          <w:szCs w:val="20"/>
          <w:lang w:eastAsia="pl-PL"/>
        </w:rPr>
        <w:t>Białystok</w:t>
      </w:r>
      <w:r w:rsidR="00A35A34"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, dnia 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…………………</w:t>
      </w:r>
      <w:r w:rsidR="006F19FB">
        <w:rPr>
          <w:rFonts w:eastAsia="Times New Roman" w:cs="Arial"/>
          <w:i/>
          <w:spacing w:val="-4"/>
          <w:sz w:val="20"/>
          <w:szCs w:val="20"/>
          <w:lang w:eastAsia="pl-PL"/>
        </w:rPr>
        <w:t>……..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ab/>
        <w:t xml:space="preserve">   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…………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……………………………..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…………………………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ab/>
        <w:t xml:space="preserve">                                                                       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         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Podpis wnioskodawcy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560655" w:rsidRPr="008050D1" w:rsidRDefault="00560655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8D5EA0" w:rsidRPr="008050D1" w:rsidRDefault="008D5EA0"/>
    <w:p w:rsidR="00B174A5" w:rsidRPr="008050D1" w:rsidRDefault="00B174A5"/>
    <w:p w:rsidR="00B174A5" w:rsidRPr="008050D1" w:rsidRDefault="00B174A5"/>
    <w:p w:rsidR="00B174A5" w:rsidRPr="008050D1" w:rsidRDefault="00B174A5"/>
    <w:p w:rsidR="007D6931" w:rsidRDefault="007D6931" w:rsidP="00B174A5">
      <w:pPr>
        <w:spacing w:after="0" w:line="360" w:lineRule="auto"/>
        <w:jc w:val="center"/>
        <w:rPr>
          <w:rFonts w:eastAsia="Times New Roman" w:cs="Arial"/>
          <w:b/>
          <w:spacing w:val="20"/>
          <w:sz w:val="24"/>
          <w:szCs w:val="24"/>
          <w:lang w:eastAsia="pl-PL"/>
        </w:rPr>
      </w:pPr>
    </w:p>
    <w:p w:rsidR="00B174A5" w:rsidRPr="000D3874" w:rsidRDefault="00B174A5" w:rsidP="00B174A5">
      <w:pPr>
        <w:spacing w:after="0" w:line="360" w:lineRule="auto"/>
        <w:jc w:val="center"/>
        <w:rPr>
          <w:rFonts w:eastAsia="Times New Roman" w:cs="Arial"/>
          <w:b/>
          <w:spacing w:val="20"/>
          <w:sz w:val="24"/>
          <w:szCs w:val="24"/>
          <w:lang w:eastAsia="pl-PL"/>
        </w:rPr>
      </w:pPr>
      <w:r w:rsidRPr="000D3874">
        <w:rPr>
          <w:rFonts w:eastAsia="Times New Roman" w:cs="Arial"/>
          <w:b/>
          <w:spacing w:val="20"/>
          <w:sz w:val="24"/>
          <w:szCs w:val="24"/>
          <w:lang w:eastAsia="pl-PL"/>
        </w:rPr>
        <w:lastRenderedPageBreak/>
        <w:t>KLAUZULA INFORMACYJNA</w:t>
      </w:r>
    </w:p>
    <w:p w:rsidR="00B174A5" w:rsidRPr="008050D1" w:rsidRDefault="00B174A5" w:rsidP="00B174A5">
      <w:pPr>
        <w:spacing w:after="0" w:line="36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B174A5" w:rsidRPr="008050D1" w:rsidRDefault="00B174A5" w:rsidP="000D3874">
      <w:pPr>
        <w:spacing w:after="0" w:line="340" w:lineRule="exact"/>
        <w:ind w:firstLine="56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Na </w:t>
      </w:r>
      <w:r w:rsidRPr="008050D1">
        <w:rPr>
          <w:rFonts w:eastAsia="Times New Roman" w:cs="Arial"/>
          <w:spacing w:val="-4"/>
          <w:lang w:eastAsia="pl-PL"/>
        </w:rPr>
        <w:t xml:space="preserve">podstawie art. 13 </w:t>
      </w:r>
      <w:r w:rsidR="0044051D">
        <w:rPr>
          <w:rFonts w:eastAsia="Times New Roman" w:cs="Arial"/>
          <w:spacing w:val="-4"/>
          <w:lang w:eastAsia="pl-PL"/>
        </w:rPr>
        <w:t xml:space="preserve">ust. 1 i 2 oraz art. 14 ust. 1 i 2 </w:t>
      </w:r>
      <w:r w:rsidR="00D734B1" w:rsidRPr="008050D1">
        <w:rPr>
          <w:rFonts w:eastAsia="Times New Roman" w:cs="Arial"/>
          <w:i/>
          <w:spacing w:val="-4"/>
          <w:lang w:eastAsia="pl-PL"/>
        </w:rPr>
        <w:t>r</w:t>
      </w:r>
      <w:r w:rsidRPr="008050D1">
        <w:rPr>
          <w:rFonts w:eastAsia="Times New Roman" w:cs="Arial"/>
          <w:i/>
          <w:spacing w:val="-4"/>
          <w:lang w:eastAsia="pl-PL"/>
        </w:rPr>
        <w:t xml:space="preserve">ozporządzenia Parlamentu Europejskiego i Rady UE 2016/679 z dnia 27 kwietnia 2016 r. w sprawie ochrony osób fizycznych w związku z przetwarzaniem danych osobowych i w sprawie swobodnego przepływu takich danych oraz uchylenia dyrektywy 95/46/WE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    </w:t>
      </w:r>
      <w:r w:rsidRPr="008050D1">
        <w:rPr>
          <w:rFonts w:eastAsia="Times New Roman" w:cs="Arial"/>
          <w:i/>
          <w:spacing w:val="-4"/>
          <w:lang w:eastAsia="pl-PL"/>
        </w:rPr>
        <w:t>(Dz.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UE.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L.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2016.119.1),</w:t>
      </w:r>
      <w:r w:rsidRPr="008050D1">
        <w:rPr>
          <w:rFonts w:eastAsia="Times New Roman" w:cs="Arial"/>
          <w:spacing w:val="-4"/>
          <w:lang w:eastAsia="pl-PL"/>
        </w:rPr>
        <w:t xml:space="preserve"> nazywane dalej „RODO”, informujemy, iż:</w:t>
      </w:r>
    </w:p>
    <w:p w:rsidR="00B174A5" w:rsidRPr="0044051D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>Administratorem Pani/Pana danych osobowych jest Dyrektor Sądu Apelacyjnego w Białymstoku</w:t>
      </w:r>
      <w:r w:rsidR="0044051D">
        <w:rPr>
          <w:rFonts w:eastAsia="Times New Roman" w:cs="Arial"/>
          <w:spacing w:val="-4"/>
          <w:lang w:eastAsia="pl-PL"/>
        </w:rPr>
        <w:t xml:space="preserve">                 z siedzibą przy </w:t>
      </w:r>
      <w:r w:rsidRPr="008050D1">
        <w:t>ul. Mickiewicza 5, 15-</w:t>
      </w:r>
      <w:r w:rsidR="0044051D">
        <w:t>213</w:t>
      </w:r>
      <w:r w:rsidRPr="008050D1">
        <w:t xml:space="preserve"> Białystok</w:t>
      </w:r>
      <w:r w:rsidR="0044051D">
        <w:t>:</w:t>
      </w:r>
    </w:p>
    <w:p w:rsidR="00B174A5" w:rsidRPr="008050D1" w:rsidRDefault="00B174A5" w:rsidP="000D3874">
      <w:pPr>
        <w:spacing w:line="340" w:lineRule="exact"/>
        <w:ind w:left="426"/>
        <w:contextualSpacing/>
        <w:jc w:val="both"/>
      </w:pPr>
      <w:r w:rsidRPr="008050D1">
        <w:t xml:space="preserve">- </w:t>
      </w:r>
      <w:r w:rsidR="0044051D">
        <w:t>e</w:t>
      </w:r>
      <w:r w:rsidRPr="008050D1">
        <w:t xml:space="preserve">-mail: </w:t>
      </w:r>
      <w:hyperlink r:id="rId8" w:history="1">
        <w:r w:rsidR="0044051D" w:rsidRPr="00957C9F">
          <w:rPr>
            <w:rStyle w:val="Hipercze"/>
          </w:rPr>
          <w:t>administracyjny@bialystok.sa.gov.pl</w:t>
        </w:r>
      </w:hyperlink>
      <w:r w:rsidRPr="008050D1">
        <w:t xml:space="preserve"> </w:t>
      </w:r>
    </w:p>
    <w:p w:rsidR="00B174A5" w:rsidRPr="008050D1" w:rsidRDefault="00B174A5" w:rsidP="000D3874">
      <w:pPr>
        <w:spacing w:after="0" w:line="340" w:lineRule="exact"/>
        <w:ind w:left="425"/>
        <w:jc w:val="both"/>
      </w:pPr>
      <w:r w:rsidRPr="008050D1">
        <w:t xml:space="preserve">- </w:t>
      </w:r>
      <w:r w:rsidR="0044051D">
        <w:t>t</w:t>
      </w:r>
      <w:r w:rsidRPr="008050D1">
        <w:t>elefon: 85</w:t>
      </w:r>
      <w:r w:rsidR="0044051D">
        <w:t xml:space="preserve"> 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7</w:t>
      </w:r>
      <w:r w:rsidR="00F45B39" w:rsidRPr="008050D1">
        <w:t xml:space="preserve"> </w:t>
      </w:r>
      <w:r w:rsidR="0044051D">
        <w:t>42</w:t>
      </w:r>
      <w:r w:rsidRPr="008050D1">
        <w:t>.</w:t>
      </w:r>
    </w:p>
    <w:p w:rsidR="00B174A5" w:rsidRPr="008050D1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</w:pPr>
      <w:r w:rsidRPr="008050D1">
        <w:t xml:space="preserve">Kontakt z Inspektorem Ochrony Danych </w:t>
      </w:r>
      <w:r w:rsidR="0044051D">
        <w:t xml:space="preserve">w Sądzie Apelacyjnym w Białymstoku </w:t>
      </w:r>
      <w:r w:rsidRPr="008050D1">
        <w:t xml:space="preserve">możliwy jest </w:t>
      </w:r>
      <w:r w:rsidR="0044051D">
        <w:t xml:space="preserve">                za pośrednictwem poczty elektronicznej</w:t>
      </w:r>
      <w:r w:rsidR="00D734B1" w:rsidRPr="008050D1">
        <w:t>:</w:t>
      </w:r>
      <w:r w:rsidRPr="008050D1">
        <w:t xml:space="preserve"> </w:t>
      </w:r>
      <w:hyperlink r:id="rId9" w:history="1">
        <w:r w:rsidRPr="008050D1">
          <w:rPr>
            <w:color w:val="0000FF" w:themeColor="hyperlink"/>
            <w:u w:val="single"/>
          </w:rPr>
          <w:t>iod@bialystok.sa.gov.pl</w:t>
        </w:r>
      </w:hyperlink>
      <w:r w:rsidR="0044051D">
        <w:rPr>
          <w:color w:val="0000FF" w:themeColor="hyperlink"/>
        </w:rPr>
        <w:t xml:space="preserve">; </w:t>
      </w:r>
      <w:r w:rsidRPr="008050D1">
        <w:t>telefonicznie pod numerem</w:t>
      </w:r>
      <w:r w:rsidR="00F45B39" w:rsidRPr="008050D1">
        <w:t>:</w:t>
      </w:r>
      <w:r w:rsidRPr="008050D1">
        <w:t xml:space="preserve"> 85</w:t>
      </w:r>
      <w:r w:rsidR="00F45B39" w:rsidRPr="008050D1">
        <w:t> 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4</w:t>
      </w:r>
      <w:r w:rsidR="00F45B39" w:rsidRPr="008050D1">
        <w:t xml:space="preserve"> </w:t>
      </w:r>
      <w:r w:rsidR="0044051D">
        <w:t xml:space="preserve">81, bądź adresem Administratora: Sąd Apelacyjny w Białymstoku ul. Mickiewicza 5,         15-213 Białystok. </w:t>
      </w:r>
    </w:p>
    <w:p w:rsidR="000D3874" w:rsidRDefault="0044051D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44051D">
        <w:rPr>
          <w:rFonts w:ascii="Calibri" w:eastAsia="Times New Roman" w:hAnsi="Calibri" w:cs="Calibri"/>
          <w:spacing w:val="-4"/>
          <w:lang w:eastAsia="pl-PL"/>
        </w:rPr>
        <w:t xml:space="preserve">Państwa dane osobowe przetwarzane będą w celu związanym z </w:t>
      </w:r>
      <w:r>
        <w:rPr>
          <w:rFonts w:ascii="Calibri" w:eastAsia="Times New Roman" w:hAnsi="Calibri" w:cs="Calibri"/>
          <w:spacing w:val="-4"/>
          <w:lang w:eastAsia="pl-PL"/>
        </w:rPr>
        <w:t>informacją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o zbędny</w:t>
      </w:r>
      <w:r>
        <w:rPr>
          <w:rFonts w:ascii="Calibri" w:eastAsia="Times New Roman" w:hAnsi="Calibri" w:cs="Calibri"/>
          <w:spacing w:val="-4"/>
          <w:lang w:eastAsia="pl-PL"/>
        </w:rPr>
        <w:t>ch i zużytych składnikach rzeczowych majątku ruchomego Sądu Apelacyjnego w Białymstoku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w trybie wynikającym z odpowiednich przepisów prawa.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Przetwarzanie danych osobowych odbywa się na podstawie art. 6 ust. 1 lit. b (w celu zawarcia</w:t>
      </w:r>
      <w:r>
        <w:rPr>
          <w:rFonts w:ascii="Calibri" w:eastAsia="Times New Roman" w:hAnsi="Calibri" w:cs="Calibri"/>
          <w:lang w:eastAsia="pl-PL"/>
        </w:rPr>
        <w:t xml:space="preserve">             </w:t>
      </w:r>
      <w:r w:rsidRPr="000D3874">
        <w:rPr>
          <w:rFonts w:ascii="Calibri" w:eastAsia="Times New Roman" w:hAnsi="Calibri" w:cs="Calibri"/>
          <w:lang w:eastAsia="pl-PL"/>
        </w:rPr>
        <w:t xml:space="preserve">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2022 r. poz. 1360 z </w:t>
      </w:r>
      <w:proofErr w:type="spellStart"/>
      <w:r w:rsidRPr="000D3874">
        <w:rPr>
          <w:rFonts w:ascii="Calibri" w:eastAsia="Times New Roman" w:hAnsi="Calibri" w:cs="Calibri"/>
          <w:lang w:eastAsia="pl-PL"/>
        </w:rPr>
        <w:t>późn</w:t>
      </w:r>
      <w:proofErr w:type="spellEnd"/>
      <w:r w:rsidRPr="000D3874">
        <w:rPr>
          <w:rFonts w:ascii="Calibri" w:eastAsia="Times New Roman" w:hAnsi="Calibri" w:cs="Calibri"/>
          <w:lang w:eastAsia="pl-PL"/>
        </w:rPr>
        <w:t xml:space="preserve">. zm.) oraz wewnętrznych procedur obowiązujących u administratora danych.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Podanie przez Państwa danych osobowych jest dobrowolne, ale niezbędne do celów określonych w pkt 3. 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Posiadają Państwo prawo: </w:t>
      </w:r>
    </w:p>
    <w:p w:rsidR="000D3874" w:rsidRPr="000D3874" w:rsidRDefault="000D3874" w:rsidP="000D3874">
      <w:pPr>
        <w:numPr>
          <w:ilvl w:val="0"/>
          <w:numId w:val="5"/>
        </w:numPr>
        <w:spacing w:before="120"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15 RODO dostępu do treści swoich danych osobowych;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16 RODO prawo do żądania sprostowania lub uzupełnienia swoich danych osobowych oraz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na podstawie art. 18 RODO prawo do żądania ograniczenia przetwarzania danych osobowych,</w:t>
      </w:r>
      <w:r>
        <w:rPr>
          <w:rFonts w:ascii="Calibri" w:eastAsia="Times New Roman" w:hAnsi="Calibri" w:cs="Calibri"/>
          <w:lang w:eastAsia="pl-PL"/>
        </w:rPr>
        <w:t xml:space="preserve">        </w:t>
      </w:r>
      <w:r w:rsidRPr="000D3874">
        <w:rPr>
          <w:rFonts w:ascii="Calibri" w:eastAsia="Times New Roman" w:hAnsi="Calibri" w:cs="Calibri"/>
          <w:lang w:eastAsia="pl-PL"/>
        </w:rPr>
        <w:t xml:space="preserve">w zakresie, w jakim uprawnienia te nie są odmiennie uregulowane lub wyłączone na podstawie odrębnych przepisów lub nie wpływają na wynik postępowania lub konkursu.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lastRenderedPageBreak/>
        <w:t xml:space="preserve">Nie przysługuje Państwu: prawo do żądania usunięcia danych osobowych w związku z art. 17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ust. 3 lit. b, d lub e RODO; prawo do przenoszenia danych osobowych, o którym mowa w art. 20 RODO; prawo wniesienia sprzeciwu, wobec przetwarzania danych osobowych na podstawie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art. 21 RODO, gdyż podstawą prawną przetwarzania Państwa danych osobowych jest art. 6 ust. 1 lit. b lub art. 6 ust. 1 lit. c RODO. 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Państwa dane osobowe mogą być udostępnione wyłącznie organom lub podmiotom upoważnionym na podstawie odrębnych przepisów lub podmiotom przetwarzającym dane</w:t>
      </w:r>
      <w:r>
        <w:rPr>
          <w:rFonts w:ascii="Calibri" w:eastAsia="Times New Roman" w:hAnsi="Calibri" w:cs="Calibri"/>
          <w:lang w:eastAsia="pl-PL"/>
        </w:rPr>
        <w:t xml:space="preserve">                          </w:t>
      </w:r>
      <w:r w:rsidRPr="000D3874">
        <w:rPr>
          <w:rFonts w:ascii="Calibri" w:eastAsia="Times New Roman" w:hAnsi="Calibri" w:cs="Calibri"/>
          <w:lang w:eastAsia="pl-PL"/>
        </w:rPr>
        <w:t>w imieniu administratora danych.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Dane udostępnione przez Państwa nie będą podlegały zautomatyzowanemu podejmowaniu decyzji oraz profilowaniu.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nie będą przekazywane do państwa trzeciego lub organizacji międzynarodowej.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spacing w:val="-4"/>
          <w:lang w:eastAsia="pl-PL"/>
        </w:rPr>
        <w:t>Państwa dane osobowe pochodzą od podmiotu uczestniczącego w przekazaniu lub darowiźnie zbędnych składników majątku ruchomego przetwarzane są wyłączenie w celach określonych w pkt 3</w:t>
      </w:r>
      <w:r w:rsidRPr="000D3874">
        <w:rPr>
          <w:rFonts w:ascii="Calibri" w:eastAsia="Times New Roman" w:hAnsi="Calibri" w:cs="Calibri"/>
          <w:spacing w:val="-4"/>
          <w:vertAlign w:val="superscript"/>
          <w:lang w:eastAsia="pl-PL"/>
        </w:rPr>
        <w:footnoteReference w:id="1"/>
      </w:r>
      <w:r w:rsidRPr="000D3874">
        <w:rPr>
          <w:rFonts w:ascii="Calibri" w:eastAsia="Times New Roman" w:hAnsi="Calibri" w:cs="Calibri"/>
          <w:spacing w:val="-4"/>
          <w:lang w:eastAsia="pl-PL"/>
        </w:rPr>
        <w:t xml:space="preserve">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będą przechowywane przez okres wynikający z przepisów prawa dotyczących archiwizacji lub przez okres przedawnienia ewentualnych roszczeń, w zależności od tego, który z tych okresów jest dłuższy. </w:t>
      </w: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sectPr w:rsidR="000D3874" w:rsidRPr="000D3874" w:rsidSect="006F19FB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1AB" w:rsidRDefault="004561AB" w:rsidP="000D3874">
      <w:pPr>
        <w:spacing w:after="0" w:line="240" w:lineRule="auto"/>
      </w:pPr>
      <w:r>
        <w:separator/>
      </w:r>
    </w:p>
  </w:endnote>
  <w:endnote w:type="continuationSeparator" w:id="0">
    <w:p w:rsidR="004561AB" w:rsidRDefault="004561AB" w:rsidP="000D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9FB" w:rsidRPr="006F19FB" w:rsidRDefault="006F19FB" w:rsidP="006F19FB">
    <w:pPr>
      <w:pStyle w:val="Stopka"/>
      <w:jc w:val="right"/>
      <w:rPr>
        <w:caps/>
        <w:sz w:val="20"/>
        <w:szCs w:val="20"/>
      </w:rPr>
    </w:pPr>
    <w:r w:rsidRPr="006F19FB">
      <w:rPr>
        <w:caps/>
        <w:sz w:val="20"/>
        <w:szCs w:val="20"/>
      </w:rPr>
      <w:fldChar w:fldCharType="begin"/>
    </w:r>
    <w:r w:rsidRPr="006F19FB">
      <w:rPr>
        <w:caps/>
        <w:sz w:val="20"/>
        <w:szCs w:val="20"/>
      </w:rPr>
      <w:instrText>PAGE   \* MERGEFORMAT</w:instrText>
    </w:r>
    <w:r w:rsidRPr="006F19FB">
      <w:rPr>
        <w:caps/>
        <w:sz w:val="20"/>
        <w:szCs w:val="20"/>
      </w:rPr>
      <w:fldChar w:fldCharType="separate"/>
    </w:r>
    <w:r w:rsidRPr="006F19FB">
      <w:rPr>
        <w:caps/>
        <w:sz w:val="20"/>
        <w:szCs w:val="20"/>
      </w:rPr>
      <w:t>2</w:t>
    </w:r>
    <w:r w:rsidRPr="006F19FB">
      <w:rPr>
        <w:caps/>
        <w:sz w:val="20"/>
        <w:szCs w:val="20"/>
      </w:rPr>
      <w:fldChar w:fldCharType="end"/>
    </w:r>
  </w:p>
  <w:p w:rsidR="006F19FB" w:rsidRDefault="006F1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1AB" w:rsidRDefault="004561AB" w:rsidP="000D3874">
      <w:pPr>
        <w:spacing w:after="0" w:line="240" w:lineRule="auto"/>
      </w:pPr>
      <w:r>
        <w:separator/>
      </w:r>
    </w:p>
  </w:footnote>
  <w:footnote w:type="continuationSeparator" w:id="0">
    <w:p w:rsidR="004561AB" w:rsidRDefault="004561AB" w:rsidP="000D3874">
      <w:pPr>
        <w:spacing w:after="0" w:line="240" w:lineRule="auto"/>
      </w:pPr>
      <w:r>
        <w:continuationSeparator/>
      </w:r>
    </w:p>
  </w:footnote>
  <w:footnote w:id="1">
    <w:p w:rsidR="000D3874" w:rsidRPr="000D3874" w:rsidRDefault="000D3874" w:rsidP="000D3874">
      <w:pPr>
        <w:pStyle w:val="footnotedescription"/>
      </w:pPr>
      <w:r w:rsidRPr="000D3874">
        <w:rPr>
          <w:rStyle w:val="footnotemark"/>
        </w:rPr>
        <w:footnoteRef/>
      </w:r>
      <w:r w:rsidRPr="000D3874">
        <w:t xml:space="preserve"> </w:t>
      </w:r>
      <w:r w:rsidRPr="00093877">
        <w:rPr>
          <w:sz w:val="18"/>
          <w:szCs w:val="18"/>
        </w:rPr>
        <w:t>Informacje podawane w przypadku pozyskiwania danych osobowych w sposób inny niż od osoby, której dane dotyczą.</w:t>
      </w:r>
      <w:r w:rsidRPr="000D3874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34850934"/>
    <w:multiLevelType w:val="hybridMultilevel"/>
    <w:tmpl w:val="18BC69DC"/>
    <w:lvl w:ilvl="0" w:tplc="ADAAD3B0">
      <w:start w:val="1"/>
      <w:numFmt w:val="decimal"/>
      <w:lvlText w:val="%1."/>
      <w:lvlJc w:val="left"/>
      <w:pPr>
        <w:ind w:left="43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" w15:restartNumberingAfterBreak="0">
    <w:nsid w:val="40AC55D1"/>
    <w:multiLevelType w:val="hybridMultilevel"/>
    <w:tmpl w:val="9C18BF3E"/>
    <w:lvl w:ilvl="0" w:tplc="35461FE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E9795C"/>
    <w:multiLevelType w:val="hybridMultilevel"/>
    <w:tmpl w:val="06180510"/>
    <w:lvl w:ilvl="0" w:tplc="FF7243B2">
      <w:start w:val="1"/>
      <w:numFmt w:val="decimal"/>
      <w:lvlText w:val="6.%1."/>
      <w:lvlJc w:val="left"/>
      <w:pPr>
        <w:ind w:left="1287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89"/>
    <w:rsid w:val="00047968"/>
    <w:rsid w:val="00093877"/>
    <w:rsid w:val="000C2483"/>
    <w:rsid w:val="000D3874"/>
    <w:rsid w:val="000F4207"/>
    <w:rsid w:val="00101AEC"/>
    <w:rsid w:val="00197B23"/>
    <w:rsid w:val="001D6E2D"/>
    <w:rsid w:val="002C787F"/>
    <w:rsid w:val="002E7A27"/>
    <w:rsid w:val="003D08BE"/>
    <w:rsid w:val="003F220D"/>
    <w:rsid w:val="0044051D"/>
    <w:rsid w:val="00452526"/>
    <w:rsid w:val="00454697"/>
    <w:rsid w:val="004561AB"/>
    <w:rsid w:val="00456C03"/>
    <w:rsid w:val="00560655"/>
    <w:rsid w:val="00562997"/>
    <w:rsid w:val="006559ED"/>
    <w:rsid w:val="006D2FE3"/>
    <w:rsid w:val="006E0004"/>
    <w:rsid w:val="006F19FB"/>
    <w:rsid w:val="006F73F6"/>
    <w:rsid w:val="00735CD8"/>
    <w:rsid w:val="007D6931"/>
    <w:rsid w:val="007F0362"/>
    <w:rsid w:val="008050D1"/>
    <w:rsid w:val="008D5EA0"/>
    <w:rsid w:val="009D1CF7"/>
    <w:rsid w:val="00A0266D"/>
    <w:rsid w:val="00A35A34"/>
    <w:rsid w:val="00AB3291"/>
    <w:rsid w:val="00AB6AF4"/>
    <w:rsid w:val="00AD5CF0"/>
    <w:rsid w:val="00B174A5"/>
    <w:rsid w:val="00B42287"/>
    <w:rsid w:val="00B46D68"/>
    <w:rsid w:val="00B50B08"/>
    <w:rsid w:val="00B61A6D"/>
    <w:rsid w:val="00C21785"/>
    <w:rsid w:val="00C54BEB"/>
    <w:rsid w:val="00CF60A0"/>
    <w:rsid w:val="00D734B1"/>
    <w:rsid w:val="00DA3A89"/>
    <w:rsid w:val="00F4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8AC3A9-CB1D-4020-9403-F8BB347A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5B3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5B39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ny"/>
    <w:link w:val="footnotedescriptionChar"/>
    <w:hidden/>
    <w:rsid w:val="000D3874"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D3874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D3874"/>
    <w:rPr>
      <w:rFonts w:ascii="Calibri" w:eastAsia="Calibri" w:hAnsi="Calibri" w:cs="Calibri"/>
      <w:color w:val="000000"/>
      <w:sz w:val="2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19FB"/>
  </w:style>
  <w:style w:type="paragraph" w:styleId="Stopka">
    <w:name w:val="footer"/>
    <w:basedOn w:val="Normalny"/>
    <w:link w:val="Stopka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yjny@bialystok.s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F13C3-13AE-4124-9937-182ED1C10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Jolanta Sobecka</dc:creator>
  <cp:lastModifiedBy>Maciej Pomichowski</cp:lastModifiedBy>
  <cp:revision>2</cp:revision>
  <cp:lastPrinted>2023-04-13T05:41:00Z</cp:lastPrinted>
  <dcterms:created xsi:type="dcterms:W3CDTF">2025-05-09T07:53:00Z</dcterms:created>
  <dcterms:modified xsi:type="dcterms:W3CDTF">2025-05-09T07:53:00Z</dcterms:modified>
</cp:coreProperties>
</file>