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E5238A" w14:textId="77777777" w:rsidR="00BE194C" w:rsidRDefault="00BE194C" w:rsidP="00BE194C">
      <w:pPr>
        <w:pStyle w:val="Default"/>
      </w:pPr>
    </w:p>
    <w:p w14:paraId="756AA465" w14:textId="77777777" w:rsidR="00BE194C" w:rsidRDefault="00BE194C" w:rsidP="00BE194C">
      <w:pPr>
        <w:pStyle w:val="Default"/>
        <w:rPr>
          <w:i/>
          <w:iCs/>
          <w:sz w:val="20"/>
          <w:szCs w:val="20"/>
        </w:rPr>
      </w:pPr>
    </w:p>
    <w:p w14:paraId="5D801372" w14:textId="2194AC7D" w:rsidR="00BE194C" w:rsidRPr="00BE194C" w:rsidRDefault="00BE194C" w:rsidP="00BE194C">
      <w:pPr>
        <w:pStyle w:val="Default"/>
        <w:ind w:left="5670"/>
      </w:pPr>
      <w:r w:rsidRPr="00BE194C">
        <w:rPr>
          <w:i/>
          <w:iCs/>
        </w:rPr>
        <w:t xml:space="preserve">............................................................ </w:t>
      </w:r>
    </w:p>
    <w:p w14:paraId="1576D6B5" w14:textId="505F7037" w:rsidR="00BE194C" w:rsidRDefault="00BE194C" w:rsidP="00D465DF">
      <w:pPr>
        <w:pStyle w:val="Default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(imię i nazwisko)</w:t>
      </w:r>
    </w:p>
    <w:p w14:paraId="0B178C83" w14:textId="20C48DDB" w:rsidR="00BE194C" w:rsidRPr="00BE194C" w:rsidRDefault="00BE194C" w:rsidP="00BE194C">
      <w:pPr>
        <w:pStyle w:val="Default"/>
        <w:ind w:left="5670"/>
        <w:rPr>
          <w:sz w:val="28"/>
          <w:szCs w:val="28"/>
        </w:rPr>
      </w:pPr>
      <w:r w:rsidRPr="00BE194C">
        <w:rPr>
          <w:sz w:val="28"/>
          <w:szCs w:val="28"/>
        </w:rPr>
        <w:t xml:space="preserve">.................................................... </w:t>
      </w:r>
    </w:p>
    <w:p w14:paraId="21763E41" w14:textId="68B92386" w:rsidR="00BE194C" w:rsidRPr="00BE194C" w:rsidRDefault="00BE194C" w:rsidP="00BE194C">
      <w:pPr>
        <w:pStyle w:val="Default"/>
        <w:ind w:left="5670"/>
        <w:rPr>
          <w:sz w:val="28"/>
          <w:szCs w:val="28"/>
        </w:rPr>
      </w:pPr>
      <w:r w:rsidRPr="00BE194C">
        <w:rPr>
          <w:sz w:val="28"/>
          <w:szCs w:val="28"/>
        </w:rPr>
        <w:t>........................................................................</w:t>
      </w:r>
      <w:r>
        <w:rPr>
          <w:sz w:val="28"/>
          <w:szCs w:val="28"/>
        </w:rPr>
        <w:t>……………………………..</w:t>
      </w:r>
      <w:r w:rsidRPr="00BE194C">
        <w:rPr>
          <w:sz w:val="28"/>
          <w:szCs w:val="28"/>
        </w:rPr>
        <w:t xml:space="preserve"> </w:t>
      </w:r>
    </w:p>
    <w:p w14:paraId="503F1416" w14:textId="7860C93D" w:rsidR="00BE194C" w:rsidRDefault="00BE194C" w:rsidP="00D465DF">
      <w:pPr>
        <w:pStyle w:val="Default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(adres zamieszkania)</w:t>
      </w:r>
    </w:p>
    <w:p w14:paraId="188D2B22" w14:textId="77777777" w:rsidR="00BE194C" w:rsidRDefault="00BE194C" w:rsidP="00BE194C">
      <w:pPr>
        <w:pStyle w:val="Default"/>
        <w:rPr>
          <w:b/>
          <w:bCs/>
          <w:sz w:val="23"/>
          <w:szCs w:val="23"/>
        </w:rPr>
      </w:pPr>
    </w:p>
    <w:p w14:paraId="2CD63099" w14:textId="77777777" w:rsidR="00BE194C" w:rsidRDefault="00BE194C" w:rsidP="00BE194C">
      <w:pPr>
        <w:pStyle w:val="Default"/>
        <w:rPr>
          <w:b/>
          <w:bCs/>
          <w:sz w:val="23"/>
          <w:szCs w:val="23"/>
        </w:rPr>
      </w:pPr>
    </w:p>
    <w:p w14:paraId="6A761099" w14:textId="77777777" w:rsidR="00BE194C" w:rsidRPr="00D465DF" w:rsidRDefault="00BE194C" w:rsidP="00BE194C">
      <w:pPr>
        <w:pStyle w:val="Default"/>
        <w:rPr>
          <w:b/>
          <w:bCs/>
        </w:rPr>
      </w:pPr>
    </w:p>
    <w:p w14:paraId="1EF26CFB" w14:textId="782B9044" w:rsidR="00BE194C" w:rsidRPr="00D465DF" w:rsidRDefault="00BE194C" w:rsidP="00BE194C">
      <w:pPr>
        <w:pStyle w:val="Default"/>
        <w:spacing w:line="276" w:lineRule="auto"/>
        <w:jc w:val="center"/>
        <w:rPr>
          <w:b/>
          <w:bCs/>
        </w:rPr>
      </w:pPr>
      <w:r w:rsidRPr="00D465DF">
        <w:rPr>
          <w:b/>
          <w:bCs/>
        </w:rPr>
        <w:t>OŚWIADCZENIE</w:t>
      </w:r>
    </w:p>
    <w:p w14:paraId="3A4A66D5" w14:textId="77777777" w:rsidR="00BE194C" w:rsidRPr="00D465DF" w:rsidRDefault="00BE194C" w:rsidP="00BE194C">
      <w:pPr>
        <w:pStyle w:val="Default"/>
        <w:spacing w:line="276" w:lineRule="auto"/>
        <w:jc w:val="center"/>
      </w:pPr>
    </w:p>
    <w:p w14:paraId="02AC6FE7" w14:textId="77777777" w:rsidR="00BE194C" w:rsidRPr="00D465DF" w:rsidRDefault="00BE194C" w:rsidP="00BE194C">
      <w:pPr>
        <w:pStyle w:val="Default"/>
        <w:spacing w:line="276" w:lineRule="auto"/>
        <w:jc w:val="both"/>
        <w:rPr>
          <w:i/>
          <w:iCs/>
        </w:rPr>
      </w:pPr>
      <w:r w:rsidRPr="00D465DF">
        <w:t xml:space="preserve">Zgodnie z art. 6 ust. 1 lit. a </w:t>
      </w:r>
      <w:r w:rsidRPr="00D465DF">
        <w:rPr>
          <w:i/>
          <w:iCs/>
        </w:rPr>
        <w:t xml:space="preserve">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(Dz.Urz.UE.L.2016.119.1), </w:t>
      </w:r>
    </w:p>
    <w:p w14:paraId="368F2C0F" w14:textId="0C8B59E9" w:rsidR="00BE194C" w:rsidRPr="00D465DF" w:rsidRDefault="00BE194C" w:rsidP="00BE194C">
      <w:pPr>
        <w:pStyle w:val="Default"/>
        <w:spacing w:line="276" w:lineRule="auto"/>
        <w:jc w:val="center"/>
        <w:rPr>
          <w:b/>
          <w:bCs/>
        </w:rPr>
      </w:pPr>
      <w:r w:rsidRPr="00D465DF">
        <w:rPr>
          <w:b/>
          <w:bCs/>
        </w:rPr>
        <w:t>wyrażam zgodę na przetwarzanie moich danych osobowych,</w:t>
      </w:r>
    </w:p>
    <w:p w14:paraId="5904F2BF" w14:textId="77777777" w:rsidR="00BE194C" w:rsidRPr="00D465DF" w:rsidRDefault="00BE194C" w:rsidP="00BE194C">
      <w:pPr>
        <w:pStyle w:val="Default"/>
        <w:spacing w:line="276" w:lineRule="auto"/>
        <w:jc w:val="center"/>
        <w:rPr>
          <w:b/>
          <w:bCs/>
        </w:rPr>
      </w:pPr>
    </w:p>
    <w:p w14:paraId="14ABDD48" w14:textId="08001003" w:rsidR="00BE194C" w:rsidRPr="00D465DF" w:rsidRDefault="00BE194C" w:rsidP="00BE194C">
      <w:pPr>
        <w:pStyle w:val="Default"/>
        <w:spacing w:line="276" w:lineRule="auto"/>
        <w:jc w:val="both"/>
      </w:pPr>
      <w:r w:rsidRPr="00D465DF">
        <w:t xml:space="preserve">zawartych we wniosku z dnia …………………………złożonym zgodnie z wymogami </w:t>
      </w:r>
      <w:r w:rsidRPr="00D465DF">
        <w:rPr>
          <w:i/>
          <w:iCs/>
        </w:rPr>
        <w:t xml:space="preserve">rozporządzenia Rady Ministrów z dnia 21 października 2019 r. w sprawie szczegółowego sposobu gospodarowania składnikami rzeczowymi majątku ruchomego Skarbu Państwa </w:t>
      </w:r>
      <w:r w:rsidR="0055439A">
        <w:t>(</w:t>
      </w:r>
      <w:proofErr w:type="spellStart"/>
      <w:r w:rsidR="0055439A">
        <w:t>t.j</w:t>
      </w:r>
      <w:proofErr w:type="spellEnd"/>
      <w:r w:rsidR="0055439A">
        <w:t xml:space="preserve">. </w:t>
      </w:r>
      <w:r w:rsidR="0055439A" w:rsidRPr="0064381C">
        <w:t>Dz.U. z 2025 r. poz. 228)</w:t>
      </w:r>
      <w:r w:rsidRPr="00D465DF">
        <w:t xml:space="preserve">, w celu realizacji zakupu przeze mnie zbędnych lub zużytych składników majątku ruchomego Sądu Apelacyjnego w Białymstoku. </w:t>
      </w:r>
    </w:p>
    <w:p w14:paraId="39F641C3" w14:textId="3745A231" w:rsidR="00BE194C" w:rsidRPr="00D465DF" w:rsidRDefault="00BE194C" w:rsidP="00BE194C">
      <w:pPr>
        <w:pStyle w:val="Default"/>
        <w:jc w:val="both"/>
      </w:pPr>
    </w:p>
    <w:p w14:paraId="056C0F2A" w14:textId="1D8E7E2D" w:rsidR="00BE194C" w:rsidRPr="00D465DF" w:rsidRDefault="00BE194C" w:rsidP="00BE194C">
      <w:pPr>
        <w:pStyle w:val="Default"/>
        <w:jc w:val="both"/>
      </w:pPr>
    </w:p>
    <w:p w14:paraId="7E8B357F" w14:textId="77777777" w:rsidR="00BE194C" w:rsidRPr="00D465DF" w:rsidRDefault="00BE194C" w:rsidP="00BE194C">
      <w:pPr>
        <w:pStyle w:val="Default"/>
        <w:jc w:val="both"/>
      </w:pPr>
    </w:p>
    <w:p w14:paraId="2054BE18" w14:textId="5290C3AC" w:rsidR="00BE194C" w:rsidRPr="00D465DF" w:rsidRDefault="00BE194C" w:rsidP="00BE194C">
      <w:pPr>
        <w:pStyle w:val="Default"/>
      </w:pPr>
      <w:r w:rsidRPr="00D465DF">
        <w:t xml:space="preserve">Białystok, dnia </w:t>
      </w:r>
      <w:r w:rsidRPr="00D465DF">
        <w:rPr>
          <w:i/>
          <w:iCs/>
        </w:rPr>
        <w:t>………………………..…..</w:t>
      </w:r>
      <w:r w:rsidRPr="00D465DF">
        <w:rPr>
          <w:i/>
          <w:iCs/>
        </w:rPr>
        <w:tab/>
      </w:r>
      <w:r w:rsidRPr="00D465DF">
        <w:rPr>
          <w:i/>
          <w:iCs/>
        </w:rPr>
        <w:tab/>
      </w:r>
      <w:r w:rsidR="00D465DF">
        <w:rPr>
          <w:i/>
          <w:iCs/>
        </w:rPr>
        <w:tab/>
      </w:r>
      <w:r w:rsidR="00D465DF">
        <w:rPr>
          <w:i/>
          <w:iCs/>
        </w:rPr>
        <w:tab/>
        <w:t>……………</w:t>
      </w:r>
      <w:r w:rsidRPr="00D465DF">
        <w:rPr>
          <w:i/>
          <w:iCs/>
        </w:rPr>
        <w:t xml:space="preserve">………..………………………………… </w:t>
      </w:r>
    </w:p>
    <w:p w14:paraId="652BE890" w14:textId="3333415E" w:rsidR="00EC7989" w:rsidRPr="00D465DF" w:rsidRDefault="00D465DF" w:rsidP="00BE194C">
      <w:pPr>
        <w:ind w:left="6372" w:firstLine="708"/>
        <w:rPr>
          <w:sz w:val="24"/>
          <w:szCs w:val="24"/>
          <w:vertAlign w:val="superscript"/>
        </w:rPr>
      </w:pPr>
      <w:r>
        <w:rPr>
          <w:sz w:val="24"/>
          <w:szCs w:val="24"/>
          <w:vertAlign w:val="superscript"/>
        </w:rPr>
        <w:t>(</w:t>
      </w:r>
      <w:r w:rsidR="00BE194C" w:rsidRPr="00D465DF">
        <w:rPr>
          <w:sz w:val="24"/>
          <w:szCs w:val="24"/>
          <w:vertAlign w:val="superscript"/>
        </w:rPr>
        <w:t>Podpis wnioskodawcy</w:t>
      </w:r>
      <w:r>
        <w:rPr>
          <w:sz w:val="24"/>
          <w:szCs w:val="24"/>
          <w:vertAlign w:val="superscript"/>
        </w:rPr>
        <w:t>)</w:t>
      </w:r>
    </w:p>
    <w:sectPr w:rsidR="00EC7989" w:rsidRPr="00D465DF" w:rsidSect="00BE194C">
      <w:headerReference w:type="default" r:id="rId7"/>
      <w:pgSz w:w="11906" w:h="16838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83BE39" w14:textId="77777777" w:rsidR="001F3377" w:rsidRDefault="001F3377" w:rsidP="00BE194C">
      <w:pPr>
        <w:spacing w:after="0" w:line="240" w:lineRule="auto"/>
      </w:pPr>
      <w:r>
        <w:separator/>
      </w:r>
    </w:p>
  </w:endnote>
  <w:endnote w:type="continuationSeparator" w:id="0">
    <w:p w14:paraId="049AACDB" w14:textId="77777777" w:rsidR="001F3377" w:rsidRDefault="001F3377" w:rsidP="00BE1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54070D" w14:textId="77777777" w:rsidR="001F3377" w:rsidRDefault="001F3377" w:rsidP="00BE194C">
      <w:pPr>
        <w:spacing w:after="0" w:line="240" w:lineRule="auto"/>
      </w:pPr>
      <w:r>
        <w:separator/>
      </w:r>
    </w:p>
  </w:footnote>
  <w:footnote w:type="continuationSeparator" w:id="0">
    <w:p w14:paraId="0AAB34A9" w14:textId="77777777" w:rsidR="001F3377" w:rsidRDefault="001F3377" w:rsidP="00BE19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09A9B" w14:textId="54C5CA4E" w:rsidR="00BE194C" w:rsidRPr="00BE194C" w:rsidRDefault="00BE194C" w:rsidP="00BE194C">
    <w:pPr>
      <w:pStyle w:val="Nagwek"/>
      <w:ind w:left="5670"/>
      <w:jc w:val="center"/>
      <w:rPr>
        <w:sz w:val="20"/>
        <w:szCs w:val="20"/>
      </w:rPr>
    </w:pPr>
    <w:r w:rsidRPr="00BE194C">
      <w:rPr>
        <w:sz w:val="20"/>
        <w:szCs w:val="20"/>
      </w:rPr>
      <w:t xml:space="preserve">Zał. </w:t>
    </w:r>
    <w:r>
      <w:rPr>
        <w:sz w:val="20"/>
        <w:szCs w:val="20"/>
      </w:rPr>
      <w:t>n</w:t>
    </w:r>
    <w:r w:rsidRPr="00BE194C">
      <w:rPr>
        <w:sz w:val="20"/>
        <w:szCs w:val="20"/>
      </w:rPr>
      <w:t xml:space="preserve">r 3 do informacji z dnia 15.10.2025 r. </w:t>
    </w:r>
    <w:r>
      <w:rPr>
        <w:sz w:val="20"/>
        <w:szCs w:val="20"/>
      </w:rPr>
      <w:br/>
    </w:r>
    <w:bookmarkStart w:id="0" w:name="_Hlk211411025"/>
    <w:bookmarkStart w:id="1" w:name="_Hlk211411026"/>
    <w:r w:rsidRPr="00BE194C">
      <w:rPr>
        <w:sz w:val="20"/>
        <w:szCs w:val="20"/>
      </w:rPr>
      <w:t>o zbędnych składnikach majątku ruchomego (książki) w Sądzie Apelacyjnym w Białymstoku</w:t>
    </w:r>
    <w:bookmarkEnd w:id="0"/>
    <w:bookmarkEnd w:id="1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057E"/>
    <w:rsid w:val="001F3377"/>
    <w:rsid w:val="005160E5"/>
    <w:rsid w:val="0055439A"/>
    <w:rsid w:val="0084057E"/>
    <w:rsid w:val="00BE194C"/>
    <w:rsid w:val="00D465DF"/>
    <w:rsid w:val="00EC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F49FCE"/>
  <w15:chartTrackingRefBased/>
  <w15:docId w15:val="{7B35B512-BE05-4E66-8BF5-9A10C30A7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E194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BE19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194C"/>
  </w:style>
  <w:style w:type="paragraph" w:styleId="Stopka">
    <w:name w:val="footer"/>
    <w:basedOn w:val="Normalny"/>
    <w:link w:val="StopkaZnak"/>
    <w:uiPriority w:val="99"/>
    <w:unhideWhenUsed/>
    <w:rsid w:val="00BE19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9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70F121-F804-46FA-ADBA-EC642ACB9B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161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Sad Apelacyjny w Bialymstoku </Company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informacji z dnia 15.10.2025 r. o zbędnych składnikach majątku ruchomego (książki) w Sądzie Apelacyjnym w Białymstoku</dc:title>
  <dc:subject/>
  <dc:creator>Pracka Katarzyna</dc:creator>
  <cp:keywords/>
  <dc:description/>
  <cp:lastModifiedBy>Pracka Katarzyna</cp:lastModifiedBy>
  <cp:revision>3</cp:revision>
  <dcterms:created xsi:type="dcterms:W3CDTF">2025-10-15T06:51:00Z</dcterms:created>
  <dcterms:modified xsi:type="dcterms:W3CDTF">2025-10-16T06:43:00Z</dcterms:modified>
</cp:coreProperties>
</file>